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5C67"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3C8D97C6" wp14:editId="1F0463EB">
            <wp:extent cx="762000" cy="891540"/>
            <wp:effectExtent l="0" t="0" r="0" b="3810"/>
            <wp:docPr id="1" name="Рисунок 1" descr="3D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DHau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891540"/>
                    </a:xfrm>
                    <a:prstGeom prst="rect">
                      <a:avLst/>
                    </a:prstGeom>
                    <a:noFill/>
                    <a:ln>
                      <a:noFill/>
                    </a:ln>
                  </pic:spPr>
                </pic:pic>
              </a:graphicData>
            </a:graphic>
          </wp:inline>
        </w:drawing>
      </w:r>
    </w:p>
    <w:p w14:paraId="37FE89CD" w14:textId="77777777" w:rsidR="00000000" w:rsidRDefault="00D57457">
      <w:pPr>
        <w:spacing w:line="432" w:lineRule="atLeast"/>
        <w:jc w:val="center"/>
        <w:divId w:val="1167747185"/>
        <w:rPr>
          <w:rFonts w:ascii="Times New Roman" w:eastAsia="Times New Roman" w:hAnsi="Times New Roman" w:cs="Times New Roman"/>
          <w:b/>
          <w:bCs/>
          <w:sz w:val="39"/>
          <w:szCs w:val="39"/>
        </w:rPr>
      </w:pPr>
      <w:r>
        <w:rPr>
          <w:rFonts w:ascii="Times New Roman" w:eastAsia="Times New Roman" w:hAnsi="Times New Roman" w:cs="Times New Roman"/>
          <w:b/>
          <w:bCs/>
          <w:sz w:val="39"/>
          <w:szCs w:val="39"/>
        </w:rPr>
        <w:t>МІНІСТЕРСТВО ОСВІТИ І НАУКИ УКРАЇНИ</w:t>
      </w:r>
    </w:p>
    <w:p w14:paraId="3AF941A8" w14:textId="77777777" w:rsidR="00000000" w:rsidRDefault="00D57457">
      <w:pPr>
        <w:spacing w:line="432" w:lineRule="atLeast"/>
        <w:jc w:val="center"/>
        <w:divId w:val="1167747185"/>
        <w:rPr>
          <w:rFonts w:ascii="Times New Roman" w:eastAsia="Times New Roman" w:hAnsi="Times New Roman" w:cs="Times New Roman"/>
          <w:b/>
          <w:bCs/>
          <w:sz w:val="39"/>
          <w:szCs w:val="39"/>
        </w:rPr>
      </w:pPr>
      <w:r>
        <w:rPr>
          <w:rFonts w:ascii="Times New Roman" w:eastAsia="Times New Roman" w:hAnsi="Times New Roman" w:cs="Times New Roman"/>
          <w:b/>
          <w:bCs/>
          <w:sz w:val="39"/>
          <w:szCs w:val="39"/>
        </w:rPr>
        <w:t>НАКАЗ</w:t>
      </w:r>
    </w:p>
    <w:p w14:paraId="0758AF1D" w14:textId="77777777" w:rsidR="00000000" w:rsidRDefault="00D57457">
      <w:pPr>
        <w:spacing w:line="432" w:lineRule="atLeast"/>
        <w:jc w:val="center"/>
        <w:divId w:val="1167747185"/>
        <w:rPr>
          <w:rFonts w:ascii="Times New Roman" w:eastAsia="Times New Roman" w:hAnsi="Times New Roman" w:cs="Times New Roman"/>
          <w:b/>
          <w:bCs/>
          <w:sz w:val="39"/>
          <w:szCs w:val="39"/>
        </w:rPr>
      </w:pPr>
      <w:r>
        <w:rPr>
          <w:rFonts w:ascii="Times New Roman" w:eastAsia="Times New Roman" w:hAnsi="Times New Roman" w:cs="Times New Roman"/>
          <w:b/>
          <w:bCs/>
          <w:sz w:val="39"/>
          <w:szCs w:val="39"/>
        </w:rPr>
        <w:t>09 вересня 2022 року № 805</w:t>
      </w:r>
    </w:p>
    <w:p w14:paraId="7042A048" w14:textId="77777777" w:rsidR="00000000" w:rsidRDefault="00D57457">
      <w:pPr>
        <w:spacing w:line="432" w:lineRule="atLeast"/>
        <w:jc w:val="center"/>
        <w:divId w:val="1167747185"/>
        <w:rPr>
          <w:rFonts w:ascii="Times New Roman" w:eastAsia="Times New Roman" w:hAnsi="Times New Roman" w:cs="Times New Roman"/>
          <w:b/>
          <w:bCs/>
          <w:sz w:val="39"/>
          <w:szCs w:val="39"/>
        </w:rPr>
      </w:pPr>
      <w:r>
        <w:rPr>
          <w:rFonts w:ascii="Times New Roman" w:eastAsia="Times New Roman" w:hAnsi="Times New Roman" w:cs="Times New Roman"/>
          <w:b/>
          <w:bCs/>
          <w:sz w:val="39"/>
          <w:szCs w:val="39"/>
        </w:rPr>
        <w:t>Про затвердження Положення про атестацію педагогічних працівників</w:t>
      </w:r>
    </w:p>
    <w:p w14:paraId="470BE590" w14:textId="77777777" w:rsidR="00000000" w:rsidRDefault="00D57457">
      <w:pPr>
        <w:spacing w:before="100" w:beforeAutospacing="1" w:after="100" w:afterAutospacing="1"/>
        <w:jc w:val="center"/>
        <w:divId w:val="1167747185"/>
        <w:rPr>
          <w:rFonts w:ascii="Times New Roman" w:eastAsiaTheme="minorEastAsia" w:hAnsi="Times New Roman" w:cs="Times New Roman"/>
        </w:rPr>
      </w:pPr>
      <w:r>
        <w:rPr>
          <w:rFonts w:ascii="Times New Roman" w:eastAsiaTheme="minorEastAsia" w:hAnsi="Times New Roman" w:cs="Times New Roman"/>
        </w:rPr>
        <w:t>Зареєстровано в Міністерстві юстиції України</w:t>
      </w:r>
      <w:r>
        <w:rPr>
          <w:rFonts w:ascii="Times New Roman" w:eastAsiaTheme="minorEastAsia" w:hAnsi="Times New Roman" w:cs="Times New Roman"/>
        </w:rPr>
        <w:br/>
        <w:t>21 грудня 2022 р. з</w:t>
      </w:r>
      <w:r>
        <w:rPr>
          <w:rFonts w:ascii="Times New Roman" w:eastAsiaTheme="minorEastAsia" w:hAnsi="Times New Roman" w:cs="Times New Roman"/>
        </w:rPr>
        <w:t>а № 1649/38985</w:t>
      </w:r>
    </w:p>
    <w:p w14:paraId="2E72A572" w14:textId="72CFE911" w:rsidR="00000000" w:rsidRDefault="00D57457">
      <w:pPr>
        <w:spacing w:before="100" w:beforeAutospacing="1" w:after="100" w:afterAutospacing="1"/>
        <w:jc w:val="center"/>
        <w:divId w:val="1167747185"/>
        <w:rPr>
          <w:rFonts w:ascii="Times New Roman" w:eastAsiaTheme="minorEastAsia" w:hAnsi="Times New Roman" w:cs="Times New Roman"/>
        </w:rPr>
      </w:pPr>
      <w:r>
        <w:rPr>
          <w:rFonts w:ascii="Times New Roman" w:eastAsiaTheme="minorEastAsia" w:hAnsi="Times New Roman" w:cs="Times New Roman"/>
          <w:shd w:val="clear" w:color="auto" w:fill="CED4D9"/>
        </w:rPr>
        <w:t xml:space="preserve">Останні зміни внесено: </w:t>
      </w:r>
      <w:hyperlink r:id="rId5" w:tgtFrame="_blank" w:history="1">
        <w:r>
          <w:rPr>
            <w:rFonts w:ascii="Times New Roman" w:eastAsiaTheme="minorEastAsia" w:hAnsi="Times New Roman" w:cs="Times New Roman"/>
            <w:color w:val="01745C"/>
            <w:shd w:val="clear" w:color="auto" w:fill="CED4D9"/>
          </w:rPr>
          <w:t>наказ Міністерства освіти і науки України від 10.09.2024 № 1277</w:t>
        </w:r>
      </w:hyperlink>
      <w:r>
        <w:rPr>
          <w:rFonts w:ascii="Times New Roman" w:eastAsiaTheme="minorEastAsia" w:hAnsi="Times New Roman" w:cs="Times New Roman"/>
          <w:shd w:val="clear" w:color="auto" w:fill="CED4D9"/>
        </w:rPr>
        <w:t> </w:t>
      </w:r>
    </w:p>
    <w:p w14:paraId="7F41E1F9" w14:textId="77777777" w:rsidR="00000000" w:rsidRDefault="00D57457">
      <w:pPr>
        <w:spacing w:beforeAutospacing="1" w:afterAutospacing="1"/>
        <w:divId w:val="1167747185"/>
        <w:rPr>
          <w:rFonts w:ascii="Times New Roman" w:eastAsiaTheme="minorEastAsia" w:hAnsi="Times New Roman" w:cs="Times New Roman"/>
        </w:rPr>
      </w:pPr>
      <w:r>
        <w:rPr>
          <w:rStyle w:val="notes2"/>
          <w:rFonts w:ascii="Times New Roman" w:eastAsiaTheme="minorEastAsia" w:hAnsi="Times New Roman" w:cs="Times New Roman"/>
          <w:i/>
          <w:iCs/>
          <w:shd w:val="clear" w:color="auto" w:fill="FFFFFF"/>
        </w:rPr>
        <w:t>Установлено, що кваліфікаційні категорії, педагогічні звання, присвоєні до набрання чинності наказом Міні</w:t>
      </w:r>
      <w:r>
        <w:rPr>
          <w:rStyle w:val="notes2"/>
          <w:rFonts w:ascii="Times New Roman" w:eastAsiaTheme="minorEastAsia" w:hAnsi="Times New Roman" w:cs="Times New Roman"/>
          <w:i/>
          <w:iCs/>
          <w:shd w:val="clear" w:color="auto" w:fill="FFFFFF"/>
        </w:rPr>
        <w:t>стерства освіти і науки України від 10 вересня 2024 року № 1277, є дійсними до атестації педагогічних працівників, проведеної згідно з Положенням, затвердженим цим наказом, у редакції наказу Міністерства освіти і науки України від 10 вересня 2024 року № 12</w:t>
      </w:r>
      <w:r>
        <w:rPr>
          <w:rStyle w:val="notes2"/>
          <w:rFonts w:ascii="Times New Roman" w:eastAsiaTheme="minorEastAsia" w:hAnsi="Times New Roman" w:cs="Times New Roman"/>
          <w:i/>
          <w:iCs/>
          <w:shd w:val="clear" w:color="auto" w:fill="FFFFFF"/>
        </w:rPr>
        <w:t>7</w:t>
      </w:r>
      <w:r>
        <w:rPr>
          <w:rStyle w:val="notes2"/>
          <w:rFonts w:ascii="Times New Roman" w:eastAsiaTheme="minorEastAsia" w:hAnsi="Times New Roman" w:cs="Times New Roman"/>
          <w:i/>
          <w:iCs/>
          <w:shd w:val="clear" w:color="auto" w:fill="FFFFFF"/>
        </w:rPr>
        <w:t>7</w:t>
      </w:r>
    </w:p>
    <w:p w14:paraId="1D870C50" w14:textId="6B174DC3"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Відповідно до </w:t>
      </w:r>
      <w:hyperlink r:id="rId6" w:anchor="43f7bd9fa6" w:tgtFrame="_blank" w:history="1">
        <w:r>
          <w:rPr>
            <w:rFonts w:ascii="Times New Roman" w:eastAsiaTheme="minorEastAsia" w:hAnsi="Times New Roman" w:cs="Times New Roman"/>
            <w:color w:val="01745C"/>
          </w:rPr>
          <w:t>частини п′ятої статті 50 Закону України «Про освіту»</w:t>
        </w:r>
      </w:hyperlink>
      <w:r>
        <w:rPr>
          <w:rFonts w:ascii="Times New Roman" w:eastAsiaTheme="minorEastAsia" w:hAnsi="Times New Roman" w:cs="Times New Roman"/>
        </w:rPr>
        <w:t xml:space="preserve">, </w:t>
      </w:r>
      <w:hyperlink r:id="rId7" w:anchor="592447428e" w:tgtFrame="_blank" w:history="1">
        <w:r>
          <w:rPr>
            <w:rFonts w:ascii="Times New Roman" w:eastAsiaTheme="minorEastAsia" w:hAnsi="Times New Roman" w:cs="Times New Roman"/>
            <w:color w:val="01745C"/>
          </w:rPr>
          <w:t>статті 32 Закону України «Про дошкільну освіту»</w:t>
        </w:r>
      </w:hyperlink>
      <w:r>
        <w:rPr>
          <w:rFonts w:ascii="Times New Roman" w:eastAsiaTheme="minorEastAsia" w:hAnsi="Times New Roman" w:cs="Times New Roman"/>
        </w:rPr>
        <w:t xml:space="preserve">, </w:t>
      </w:r>
      <w:hyperlink r:id="rId8" w:anchor="6034840d62" w:tgtFrame="_blank" w:history="1">
        <w:r>
          <w:rPr>
            <w:rFonts w:ascii="Times New Roman" w:eastAsiaTheme="minorEastAsia" w:hAnsi="Times New Roman" w:cs="Times New Roman"/>
            <w:color w:val="01745C"/>
          </w:rPr>
          <w:t>частини першої статті 48 Закону України «Про повну загальну середню освіту»</w:t>
        </w:r>
      </w:hyperlink>
      <w:r>
        <w:rPr>
          <w:rFonts w:ascii="Times New Roman" w:eastAsiaTheme="minorEastAsia" w:hAnsi="Times New Roman" w:cs="Times New Roman"/>
        </w:rPr>
        <w:t xml:space="preserve">, </w:t>
      </w:r>
      <w:hyperlink r:id="rId9" w:anchor="e952628415" w:tgtFrame="_blank" w:history="1">
        <w:r>
          <w:rPr>
            <w:rFonts w:ascii="Times New Roman" w:eastAsiaTheme="minorEastAsia" w:hAnsi="Times New Roman" w:cs="Times New Roman"/>
            <w:color w:val="01745C"/>
          </w:rPr>
          <w:t>ст</w:t>
        </w:r>
        <w:r>
          <w:rPr>
            <w:rFonts w:ascii="Times New Roman" w:eastAsiaTheme="minorEastAsia" w:hAnsi="Times New Roman" w:cs="Times New Roman"/>
            <w:color w:val="01745C"/>
          </w:rPr>
          <w:t>атті 25 Закону України «Про позашкільну освіту»</w:t>
        </w:r>
      </w:hyperlink>
      <w:r>
        <w:rPr>
          <w:rFonts w:ascii="Times New Roman" w:eastAsiaTheme="minorEastAsia" w:hAnsi="Times New Roman" w:cs="Times New Roman"/>
        </w:rPr>
        <w:t xml:space="preserve">, </w:t>
      </w:r>
      <w:hyperlink r:id="rId10" w:anchor="a12a475769" w:tgtFrame="_blank" w:history="1">
        <w:r>
          <w:rPr>
            <w:rFonts w:ascii="Times New Roman" w:eastAsiaTheme="minorEastAsia" w:hAnsi="Times New Roman" w:cs="Times New Roman"/>
            <w:color w:val="01745C"/>
          </w:rPr>
          <w:t>частини четвертої статті 45 Закону України «Про професійну (професійно-технічну) освіту»</w:t>
        </w:r>
      </w:hyperlink>
      <w:r>
        <w:rPr>
          <w:rFonts w:ascii="Times New Roman" w:eastAsiaTheme="minorEastAsia" w:hAnsi="Times New Roman" w:cs="Times New Roman"/>
        </w:rPr>
        <w:t xml:space="preserve">, </w:t>
      </w:r>
      <w:hyperlink r:id="rId11" w:anchor="3436f9d6a5" w:tgtFrame="_blank" w:history="1">
        <w:r>
          <w:rPr>
            <w:rFonts w:ascii="Times New Roman" w:eastAsiaTheme="minorEastAsia" w:hAnsi="Times New Roman" w:cs="Times New Roman"/>
            <w:color w:val="01745C"/>
          </w:rPr>
          <w:t>частини першої статті 24</w:t>
        </w:r>
      </w:hyperlink>
      <w:r>
        <w:rPr>
          <w:rFonts w:ascii="Times New Roman" w:eastAsiaTheme="minorEastAsia" w:hAnsi="Times New Roman" w:cs="Times New Roman"/>
        </w:rPr>
        <w:t xml:space="preserve">, </w:t>
      </w:r>
      <w:hyperlink r:id="rId12" w:anchor="ae22799499" w:tgtFrame="_blank" w:history="1">
        <w:r>
          <w:rPr>
            <w:rFonts w:ascii="Times New Roman" w:eastAsiaTheme="minorEastAsia" w:hAnsi="Times New Roman" w:cs="Times New Roman"/>
            <w:color w:val="01745C"/>
          </w:rPr>
          <w:t>частини п′ятої, шостої статті 59 Закону України «Про фахову передвищу освіту»</w:t>
        </w:r>
      </w:hyperlink>
      <w:r>
        <w:rPr>
          <w:rFonts w:ascii="Times New Roman" w:eastAsiaTheme="minorEastAsia" w:hAnsi="Times New Roman" w:cs="Times New Roman"/>
        </w:rPr>
        <w:t xml:space="preserve">, </w:t>
      </w:r>
      <w:hyperlink r:id="rId13" w:anchor="3fc4b84230" w:tgtFrame="_blank" w:history="1">
        <w:r>
          <w:rPr>
            <w:rFonts w:ascii="Times New Roman" w:eastAsiaTheme="minorEastAsia" w:hAnsi="Times New Roman" w:cs="Times New Roman"/>
            <w:color w:val="01745C"/>
          </w:rPr>
          <w:t>частини сьом</w:t>
        </w:r>
        <w:r>
          <w:rPr>
            <w:rFonts w:ascii="Times New Roman" w:eastAsiaTheme="minorEastAsia" w:hAnsi="Times New Roman" w:cs="Times New Roman"/>
            <w:color w:val="01745C"/>
          </w:rPr>
          <w:t>ої статті 55 Закону України «Про вищу освіту»</w:t>
        </w:r>
      </w:hyperlink>
      <w:r>
        <w:rPr>
          <w:rFonts w:ascii="Times New Roman" w:eastAsiaTheme="minorEastAsia" w:hAnsi="Times New Roman" w:cs="Times New Roman"/>
        </w:rPr>
        <w:t xml:space="preserve"> та з метою стимулювання безперервного підвищення рівня професійної майстерності педагогічних працівників</w:t>
      </w:r>
    </w:p>
    <w:p w14:paraId="60F0207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НАКАЗУЮ:</w:t>
      </w:r>
    </w:p>
    <w:p w14:paraId="771A7967"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 Затвердити Положення про атестацію педагогічних працівників, що додається.</w:t>
      </w:r>
    </w:p>
    <w:p w14:paraId="4DB04E2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2. Визнати таким, </w:t>
      </w:r>
      <w:r>
        <w:rPr>
          <w:rFonts w:ascii="Times New Roman" w:eastAsiaTheme="minorEastAsia" w:hAnsi="Times New Roman" w:cs="Times New Roman"/>
        </w:rPr>
        <w:t>що втратив чинність, наказ Міністерства освіти і науки України від 06 жовтня 2010 року № 930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14:paraId="7FB2A04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 xml:space="preserve"> Установити, що:</w:t>
      </w:r>
    </w:p>
    <w:p w14:paraId="02BCB96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Положенням про атестацію педагогічних працівників, затвердженим цим наказом;</w:t>
      </w:r>
    </w:p>
    <w:p w14:paraId="1D20D7E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w:t>
      </w:r>
      <w:r>
        <w:rPr>
          <w:rFonts w:ascii="Times New Roman" w:eastAsiaTheme="minorEastAsia" w:hAnsi="Times New Roman" w:cs="Times New Roman"/>
        </w:rPr>
        <w:t>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w:t>
      </w:r>
      <w:r>
        <w:rPr>
          <w:rFonts w:ascii="Times New Roman" w:eastAsiaTheme="minorEastAsia" w:hAnsi="Times New Roman" w:cs="Times New Roman"/>
        </w:rPr>
        <w:t>ідну освіту;</w:t>
      </w:r>
    </w:p>
    <w:p w14:paraId="10081AC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сертифіката), проходження сертифікації зараховується як проходження чергової (позачергової) атеста</w:t>
      </w:r>
      <w:r>
        <w:rPr>
          <w:rFonts w:ascii="Times New Roman" w:eastAsiaTheme="minorEastAsia" w:hAnsi="Times New Roman" w:cs="Times New Roman"/>
        </w:rPr>
        <w:t>ції із присвоєнням наступної (збереженням присвоєної) кваліфікаційної категорії, педагогічного звання;</w:t>
      </w:r>
    </w:p>
    <w:p w14:paraId="21F73A6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w:t>
      </w:r>
      <w:r>
        <w:rPr>
          <w:rFonts w:ascii="Times New Roman" w:eastAsiaTheme="minorEastAsia" w:hAnsi="Times New Roman" w:cs="Times New Roman"/>
        </w:rPr>
        <w:t>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14:paraId="2489390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5) мінімальний загальний обсяг (загальна тривалість) підвищення кваліфікації педагогічн</w:t>
      </w:r>
      <w:r>
        <w:rPr>
          <w:rFonts w:ascii="Times New Roman" w:eastAsiaTheme="minorEastAsia" w:hAnsi="Times New Roman" w:cs="Times New Roman"/>
        </w:rPr>
        <w:t>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14:paraId="3F5E45D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4. Директорату дошкільної, шкільної, позашкільної та</w:t>
      </w:r>
      <w:r>
        <w:rPr>
          <w:rFonts w:ascii="Times New Roman" w:eastAsiaTheme="minorEastAsia" w:hAnsi="Times New Roman" w:cs="Times New Roman"/>
        </w:rPr>
        <w:t xml:space="preserve"> інклюзивної освіти (Єресько О.) забезпечити подання цього наказу на державну реєстрацію до Міністерства юстиції України.</w:t>
      </w:r>
    </w:p>
    <w:p w14:paraId="1EAA4A0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5. Департаменту забезпечення документообігу, контролю та інформаційних технологій (Єрко І.) зробити відмітку у справах архіву.</w:t>
      </w:r>
    </w:p>
    <w:p w14:paraId="05E7EC1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6. Цей </w:t>
      </w:r>
      <w:r>
        <w:rPr>
          <w:rFonts w:ascii="Times New Roman" w:eastAsiaTheme="minorEastAsia" w:hAnsi="Times New Roman" w:cs="Times New Roman"/>
        </w:rPr>
        <w:t>наказ набирає чинності з 01 вересня 2023 року, крім підпункту 3 пункту 3 цього наказу, який набирає чинності з дня його офіційного опублікування.</w:t>
      </w:r>
    </w:p>
    <w:p w14:paraId="2D5891C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7. Контроль за виконанням цього наказу покласти на заступника Міністра Рогову В.</w:t>
      </w:r>
    </w:p>
    <w:p w14:paraId="39DE842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Міністр</w:t>
      </w:r>
      <w:r>
        <w:rPr>
          <w:rFonts w:ascii="Times New Roman" w:eastAsiaTheme="minorEastAsia" w:hAnsi="Times New Roman" w:cs="Times New Roman"/>
        </w:rPr>
        <w:br/>
        <w:t>С. Шкарлет</w:t>
      </w:r>
    </w:p>
    <w:p w14:paraId="28815AE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ПОГОДЖЕНО:</w:t>
      </w:r>
    </w:p>
    <w:p w14:paraId="0588743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Перший заступник Міністра цифрової трансформації України</w:t>
      </w:r>
      <w:r>
        <w:rPr>
          <w:rFonts w:ascii="Times New Roman" w:eastAsiaTheme="minorEastAsia" w:hAnsi="Times New Roman" w:cs="Times New Roman"/>
        </w:rPr>
        <w:br/>
        <w:t>О. Вискуб</w:t>
      </w:r>
    </w:p>
    <w:p w14:paraId="5EDEE28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Керівник Секретаріату СПО сторони роботодавців на національному рівні</w:t>
      </w:r>
      <w:r>
        <w:rPr>
          <w:rFonts w:ascii="Times New Roman" w:eastAsiaTheme="minorEastAsia" w:hAnsi="Times New Roman" w:cs="Times New Roman"/>
        </w:rPr>
        <w:br/>
        <w:t>Р. Іллічов</w:t>
      </w:r>
    </w:p>
    <w:p w14:paraId="27A4531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Голова Державної регуляторної служби України</w:t>
      </w:r>
      <w:r>
        <w:rPr>
          <w:rFonts w:ascii="Times New Roman" w:eastAsiaTheme="minorEastAsia" w:hAnsi="Times New Roman" w:cs="Times New Roman"/>
        </w:rPr>
        <w:br/>
        <w:t>О. Кучер</w:t>
      </w:r>
    </w:p>
    <w:p w14:paraId="6615811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Голова СПО об′єднань профспілок</w:t>
      </w:r>
      <w:r>
        <w:rPr>
          <w:rFonts w:ascii="Times New Roman" w:eastAsiaTheme="minorEastAsia" w:hAnsi="Times New Roman" w:cs="Times New Roman"/>
        </w:rPr>
        <w:br/>
        <w:t>Г. Осовий</w:t>
      </w:r>
    </w:p>
    <w:p w14:paraId="62060501" w14:textId="77777777" w:rsidR="00000000" w:rsidRDefault="00D57457">
      <w:pPr>
        <w:spacing w:before="100" w:beforeAutospacing="1" w:after="100" w:afterAutospacing="1"/>
        <w:jc w:val="right"/>
        <w:divId w:val="1167747185"/>
        <w:rPr>
          <w:rFonts w:ascii="Times New Roman" w:eastAsiaTheme="minorEastAsia" w:hAnsi="Times New Roman" w:cs="Times New Roman"/>
        </w:rPr>
      </w:pPr>
      <w:r>
        <w:rPr>
          <w:rFonts w:ascii="Times New Roman" w:eastAsiaTheme="minorEastAsia" w:hAnsi="Times New Roman" w:cs="Times New Roman"/>
        </w:rPr>
        <w:t>ЗАТВЕРДЖЕНО</w:t>
      </w:r>
      <w:r>
        <w:rPr>
          <w:rFonts w:ascii="Times New Roman" w:eastAsiaTheme="minorEastAsia" w:hAnsi="Times New Roman" w:cs="Times New Roman"/>
        </w:rPr>
        <w:br/>
        <w:t>Наказ Міністерства освіти і науки України</w:t>
      </w:r>
      <w:r>
        <w:rPr>
          <w:rFonts w:ascii="Times New Roman" w:eastAsiaTheme="minorEastAsia" w:hAnsi="Times New Roman" w:cs="Times New Roman"/>
        </w:rPr>
        <w:br/>
        <w:t>09 вересня 2022 року № 805</w:t>
      </w:r>
    </w:p>
    <w:p w14:paraId="1BFAD34E" w14:textId="77777777" w:rsidR="00000000" w:rsidRDefault="00D57457">
      <w:pPr>
        <w:spacing w:before="225" w:after="225"/>
        <w:jc w:val="center"/>
        <w:outlineLvl w:val="2"/>
        <w:divId w:val="1167747185"/>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Положення про атестацію педагогічних працівників</w:t>
      </w:r>
    </w:p>
    <w:p w14:paraId="008905F2" w14:textId="77777777" w:rsidR="00000000" w:rsidRDefault="00D57457">
      <w:pPr>
        <w:spacing w:before="225" w:after="225"/>
        <w:jc w:val="center"/>
        <w:outlineLvl w:val="3"/>
        <w:divId w:val="116774718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 Загальні положення</w:t>
      </w:r>
    </w:p>
    <w:p w14:paraId="23B5C7A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 Це Положення визначає порядок проведення атестації педагогі</w:t>
      </w:r>
      <w:r>
        <w:rPr>
          <w:rFonts w:ascii="Times New Roman" w:eastAsiaTheme="minorEastAsia" w:hAnsi="Times New Roman" w:cs="Times New Roman"/>
        </w:rPr>
        <w:t xml:space="preserve">чних працівників як системи заходів, спрямованих на всебічне та комплексне оцінювання їхньої педагогічної діяльності, за </w:t>
      </w:r>
      <w:r>
        <w:rPr>
          <w:rFonts w:ascii="Times New Roman" w:eastAsiaTheme="minorEastAsia" w:hAnsi="Times New Roman" w:cs="Times New Roman"/>
        </w:rPr>
        <w:lastRenderedPageBreak/>
        <w:t>якою визначаються відповідність педагогічного працівника займаній посаді, рівень його кваліфікації, присвоюється кваліфікаційна категор</w:t>
      </w:r>
      <w:r>
        <w:rPr>
          <w:rFonts w:ascii="Times New Roman" w:eastAsiaTheme="minorEastAsia" w:hAnsi="Times New Roman" w:cs="Times New Roman"/>
        </w:rPr>
        <w:t>ія, педагогічне звання (далі — атестація).</w:t>
      </w:r>
    </w:p>
    <w:p w14:paraId="0FB8B74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Метою атестації є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w:t>
      </w:r>
      <w:r>
        <w:rPr>
          <w:rFonts w:ascii="Times New Roman" w:eastAsiaTheme="minorEastAsia" w:hAnsi="Times New Roman" w:cs="Times New Roman"/>
        </w:rPr>
        <w:t>жу й авторитету, забезпечення ефективності освітнього процесу.</w:t>
      </w:r>
    </w:p>
    <w:p w14:paraId="3C5C9FF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Основними принципами атестації є відкритість та колегіальність, гуманне та доброзичливе ставлення до педагогічного працівника, повнота, об’єктивність та системність оцінювання його педагогічної</w:t>
      </w:r>
      <w:r>
        <w:rPr>
          <w:rFonts w:ascii="Times New Roman" w:eastAsiaTheme="minorEastAsia" w:hAnsi="Times New Roman" w:cs="Times New Roman"/>
        </w:rPr>
        <w:t xml:space="preserve"> діяльності.</w:t>
      </w:r>
    </w:p>
    <w:p w14:paraId="48725FA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цьому Положенні терміни вживаються в таких значеннях:</w:t>
      </w:r>
    </w:p>
    <w:p w14:paraId="66CD38D3" w14:textId="32AD57DF"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відокремлений структурний підрозділ — відокремлений структурний підрозділ закладу вищої, фахової передвищої, професійної (професійно-технічної) освіти, загальної середньої, дошкільної, по</w:t>
      </w:r>
      <w:r>
        <w:rPr>
          <w:rFonts w:ascii="Times New Roman" w:eastAsiaTheme="minorEastAsia" w:hAnsi="Times New Roman" w:cs="Times New Roman"/>
        </w:rPr>
        <w:t xml:space="preserve">зашкільної освіти, утворений відповідно до вимог </w:t>
      </w:r>
      <w:hyperlink r:id="rId14" w:tgtFrame="_blank" w:history="1">
        <w:r>
          <w:rPr>
            <w:rFonts w:ascii="Times New Roman" w:eastAsiaTheme="minorEastAsia" w:hAnsi="Times New Roman" w:cs="Times New Roman"/>
            <w:color w:val="01745C"/>
          </w:rPr>
          <w:t>Законів України «Про дошкільну освіту»</w:t>
        </w:r>
      </w:hyperlink>
      <w:r>
        <w:rPr>
          <w:rFonts w:ascii="Times New Roman" w:eastAsiaTheme="minorEastAsia" w:hAnsi="Times New Roman" w:cs="Times New Roman"/>
        </w:rPr>
        <w:t xml:space="preserve">, </w:t>
      </w:r>
      <w:hyperlink r:id="rId15" w:tgtFrame="_blank" w:history="1">
        <w:r>
          <w:rPr>
            <w:rFonts w:ascii="Times New Roman" w:eastAsiaTheme="minorEastAsia" w:hAnsi="Times New Roman" w:cs="Times New Roman"/>
            <w:color w:val="01745C"/>
          </w:rPr>
          <w:t>«Про повну загальну середню освіту»</w:t>
        </w:r>
      </w:hyperlink>
      <w:r>
        <w:rPr>
          <w:rFonts w:ascii="Times New Roman" w:eastAsiaTheme="minorEastAsia" w:hAnsi="Times New Roman" w:cs="Times New Roman"/>
        </w:rPr>
        <w:t xml:space="preserve">, </w:t>
      </w:r>
      <w:hyperlink r:id="rId16" w:tgtFrame="_blank" w:history="1">
        <w:r>
          <w:rPr>
            <w:rFonts w:ascii="Times New Roman" w:eastAsiaTheme="minorEastAsia" w:hAnsi="Times New Roman" w:cs="Times New Roman"/>
            <w:color w:val="01745C"/>
          </w:rPr>
          <w:t>«Про позашкільну освіту»</w:t>
        </w:r>
      </w:hyperlink>
      <w:r>
        <w:rPr>
          <w:rFonts w:ascii="Times New Roman" w:eastAsiaTheme="minorEastAsia" w:hAnsi="Times New Roman" w:cs="Times New Roman"/>
        </w:rPr>
        <w:t xml:space="preserve">, </w:t>
      </w:r>
      <w:hyperlink r:id="rId17" w:tgtFrame="_blank" w:history="1">
        <w:r>
          <w:rPr>
            <w:rFonts w:ascii="Times New Roman" w:eastAsiaTheme="minorEastAsia" w:hAnsi="Times New Roman" w:cs="Times New Roman"/>
            <w:color w:val="01745C"/>
          </w:rPr>
          <w:t>«Про професійну (професійно-технічну) освіту»</w:t>
        </w:r>
      </w:hyperlink>
      <w:r>
        <w:rPr>
          <w:rFonts w:ascii="Times New Roman" w:eastAsiaTheme="minorEastAsia" w:hAnsi="Times New Roman" w:cs="Times New Roman"/>
        </w:rPr>
        <w:t xml:space="preserve">, </w:t>
      </w:r>
      <w:hyperlink r:id="rId18" w:tgtFrame="_blank" w:history="1">
        <w:r>
          <w:rPr>
            <w:rFonts w:ascii="Times New Roman" w:eastAsiaTheme="minorEastAsia" w:hAnsi="Times New Roman" w:cs="Times New Roman"/>
            <w:color w:val="01745C"/>
          </w:rPr>
          <w:t>«Про фахову передвищу освіту»</w:t>
        </w:r>
      </w:hyperlink>
      <w:r>
        <w:rPr>
          <w:rFonts w:ascii="Times New Roman" w:eastAsiaTheme="minorEastAsia" w:hAnsi="Times New Roman" w:cs="Times New Roman"/>
        </w:rPr>
        <w:t xml:space="preserve">, </w:t>
      </w:r>
      <w:hyperlink r:id="rId19" w:tgtFrame="_blank" w:history="1">
        <w:r>
          <w:rPr>
            <w:rFonts w:ascii="Times New Roman" w:eastAsiaTheme="minorEastAsia" w:hAnsi="Times New Roman" w:cs="Times New Roman"/>
            <w:color w:val="01745C"/>
          </w:rPr>
          <w:t>«Про вищу освіту»</w:t>
        </w:r>
      </w:hyperlink>
      <w:r>
        <w:rPr>
          <w:rFonts w:ascii="Times New Roman" w:eastAsiaTheme="minorEastAsia" w:hAnsi="Times New Roman" w:cs="Times New Roman"/>
        </w:rPr>
        <w:t>;</w:t>
      </w:r>
    </w:p>
    <w:p w14:paraId="6A09F3B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міжатестаційний період — проміжок часу між проходженням педагогічним працівником попередньої та наступної атестації, що становить, як правило, 5 років.</w:t>
      </w:r>
    </w:p>
    <w:p w14:paraId="1AD746AA" w14:textId="6AB5C103"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Інші терміни вживаються у значеннях, </w:t>
      </w:r>
      <w:r>
        <w:rPr>
          <w:rFonts w:ascii="Times New Roman" w:eastAsiaTheme="minorEastAsia" w:hAnsi="Times New Roman" w:cs="Times New Roman"/>
        </w:rPr>
        <w:t xml:space="preserve">визначених </w:t>
      </w:r>
      <w:hyperlink r:id="rId20" w:tgtFrame="_blank" w:history="1">
        <w:r>
          <w:rPr>
            <w:rFonts w:ascii="Times New Roman" w:eastAsiaTheme="minorEastAsia" w:hAnsi="Times New Roman" w:cs="Times New Roman"/>
            <w:color w:val="01745C"/>
          </w:rPr>
          <w:t>Цивільним кодексом України</w:t>
        </w:r>
      </w:hyperlink>
      <w:r>
        <w:rPr>
          <w:rFonts w:ascii="Times New Roman" w:eastAsiaTheme="minorEastAsia" w:hAnsi="Times New Roman" w:cs="Times New Roman"/>
        </w:rPr>
        <w:t xml:space="preserve">, </w:t>
      </w:r>
      <w:hyperlink r:id="rId21" w:tgtFrame="_blank" w:history="1">
        <w:r>
          <w:rPr>
            <w:rFonts w:ascii="Times New Roman" w:eastAsiaTheme="minorEastAsia" w:hAnsi="Times New Roman" w:cs="Times New Roman"/>
            <w:color w:val="01745C"/>
          </w:rPr>
          <w:t>Законами України «Про освіту»</w:t>
        </w:r>
      </w:hyperlink>
      <w:r>
        <w:rPr>
          <w:rFonts w:ascii="Times New Roman" w:eastAsiaTheme="minorEastAsia" w:hAnsi="Times New Roman" w:cs="Times New Roman"/>
        </w:rPr>
        <w:t xml:space="preserve">, </w:t>
      </w:r>
      <w:hyperlink r:id="rId22" w:tgtFrame="_blank" w:history="1">
        <w:r>
          <w:rPr>
            <w:rFonts w:ascii="Times New Roman" w:eastAsiaTheme="minorEastAsia" w:hAnsi="Times New Roman" w:cs="Times New Roman"/>
            <w:color w:val="01745C"/>
          </w:rPr>
          <w:t>«Про дошкільну освіту»</w:t>
        </w:r>
      </w:hyperlink>
      <w:r>
        <w:rPr>
          <w:rFonts w:ascii="Times New Roman" w:eastAsiaTheme="minorEastAsia" w:hAnsi="Times New Roman" w:cs="Times New Roman"/>
        </w:rPr>
        <w:t xml:space="preserve">, </w:t>
      </w:r>
      <w:hyperlink r:id="rId23" w:tgtFrame="_blank" w:history="1">
        <w:r>
          <w:rPr>
            <w:rFonts w:ascii="Times New Roman" w:eastAsiaTheme="minorEastAsia" w:hAnsi="Times New Roman" w:cs="Times New Roman"/>
            <w:color w:val="01745C"/>
          </w:rPr>
          <w:t>«Про повну загальну середню освіту»</w:t>
        </w:r>
      </w:hyperlink>
      <w:r>
        <w:rPr>
          <w:rFonts w:ascii="Times New Roman" w:eastAsiaTheme="minorEastAsia" w:hAnsi="Times New Roman" w:cs="Times New Roman"/>
        </w:rPr>
        <w:t xml:space="preserve">, </w:t>
      </w:r>
      <w:hyperlink r:id="rId24" w:tgtFrame="_blank" w:history="1">
        <w:r>
          <w:rPr>
            <w:rFonts w:ascii="Times New Roman" w:eastAsiaTheme="minorEastAsia" w:hAnsi="Times New Roman" w:cs="Times New Roman"/>
            <w:color w:val="01745C"/>
          </w:rPr>
          <w:t>«Про позашкільну освіту»</w:t>
        </w:r>
      </w:hyperlink>
      <w:r>
        <w:rPr>
          <w:rFonts w:ascii="Times New Roman" w:eastAsiaTheme="minorEastAsia" w:hAnsi="Times New Roman" w:cs="Times New Roman"/>
        </w:rPr>
        <w:t xml:space="preserve">, </w:t>
      </w:r>
      <w:hyperlink r:id="rId25" w:tgtFrame="_blank" w:history="1">
        <w:r>
          <w:rPr>
            <w:rFonts w:ascii="Times New Roman" w:eastAsiaTheme="minorEastAsia" w:hAnsi="Times New Roman" w:cs="Times New Roman"/>
            <w:color w:val="01745C"/>
          </w:rPr>
          <w:t>«Про професійну (професійно-технічну) освіту»</w:t>
        </w:r>
      </w:hyperlink>
      <w:r>
        <w:rPr>
          <w:rFonts w:ascii="Times New Roman" w:eastAsiaTheme="minorEastAsia" w:hAnsi="Times New Roman" w:cs="Times New Roman"/>
        </w:rPr>
        <w:t xml:space="preserve">, </w:t>
      </w:r>
      <w:hyperlink r:id="rId26" w:tgtFrame="_blank" w:history="1">
        <w:r>
          <w:rPr>
            <w:rFonts w:ascii="Times New Roman" w:eastAsiaTheme="minorEastAsia" w:hAnsi="Times New Roman" w:cs="Times New Roman"/>
            <w:color w:val="01745C"/>
          </w:rPr>
          <w:t>«Про фахову передвищу освіту»</w:t>
        </w:r>
      </w:hyperlink>
      <w:r>
        <w:rPr>
          <w:rFonts w:ascii="Times New Roman" w:eastAsiaTheme="minorEastAsia" w:hAnsi="Times New Roman" w:cs="Times New Roman"/>
        </w:rPr>
        <w:t xml:space="preserve">, </w:t>
      </w:r>
      <w:hyperlink r:id="rId27" w:tgtFrame="_blank" w:history="1">
        <w:r>
          <w:rPr>
            <w:rFonts w:ascii="Times New Roman" w:eastAsiaTheme="minorEastAsia" w:hAnsi="Times New Roman" w:cs="Times New Roman"/>
            <w:color w:val="01745C"/>
          </w:rPr>
          <w:t>«Про вищу освіту»</w:t>
        </w:r>
      </w:hyperlink>
      <w:r>
        <w:rPr>
          <w:rFonts w:ascii="Times New Roman" w:eastAsiaTheme="minorEastAsia" w:hAnsi="Times New Roman" w:cs="Times New Roman"/>
        </w:rPr>
        <w:t xml:space="preserve">, </w:t>
      </w:r>
      <w:hyperlink r:id="rId28" w:anchor="15ad885d3d" w:tgtFrame="_blank" w:history="1">
        <w:r>
          <w:rPr>
            <w:rFonts w:ascii="Times New Roman" w:eastAsiaTheme="minorEastAsia" w:hAnsi="Times New Roman" w:cs="Times New Roman"/>
            <w:color w:val="01745C"/>
          </w:rPr>
          <w:t>Порядком підвищення кваліфікації педагогічних і науково-педагогічн</w:t>
        </w:r>
        <w:r>
          <w:rPr>
            <w:rFonts w:ascii="Times New Roman" w:eastAsiaTheme="minorEastAsia" w:hAnsi="Times New Roman" w:cs="Times New Roman"/>
            <w:color w:val="01745C"/>
          </w:rPr>
          <w:t>их працівників, затвердженим постановою Кабінету Міністрів України від 21 серпня 2019 року № 800</w:t>
        </w:r>
      </w:hyperlink>
      <w:r>
        <w:rPr>
          <w:rFonts w:ascii="Times New Roman" w:eastAsiaTheme="minorEastAsia" w:hAnsi="Times New Roman" w:cs="Times New Roman"/>
        </w:rPr>
        <w:t>, іншими нормативно-правовими актами у сфері освіти.</w:t>
      </w:r>
    </w:p>
    <w:p w14:paraId="4FBEAE6A" w14:textId="03885B6E"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2. Це Положення поширюється на педагогічних працівників закладів та установ освіти, інших установ незалежно</w:t>
      </w:r>
      <w:r>
        <w:rPr>
          <w:rFonts w:ascii="Times New Roman" w:eastAsiaTheme="minorEastAsia" w:hAnsi="Times New Roman" w:cs="Times New Roman"/>
        </w:rPr>
        <w:t xml:space="preserve"> від підпорядкування, типу та форми власності, у тому числі відокремлених структурних підрозділів, структурних підрозділів інших юридичних осіб публічного чи приватного права, а також фізичних осіб — підприємців та осіб незалежної професійної діяльності, я</w:t>
      </w:r>
      <w:r>
        <w:rPr>
          <w:rFonts w:ascii="Times New Roman" w:eastAsiaTheme="minorEastAsia" w:hAnsi="Times New Roman" w:cs="Times New Roman"/>
        </w:rPr>
        <w:t xml:space="preserve">кі надають освітні послуги (далі — заклади освіти), які здійснюють педагогічну діяльність та посади яких належать до педагогічних, згідно з </w:t>
      </w:r>
      <w:hyperlink r:id="rId29" w:anchor="077b20ea86" w:tgtFrame="_blank" w:history="1">
        <w:r>
          <w:rPr>
            <w:rFonts w:ascii="Times New Roman" w:eastAsiaTheme="minorEastAsia" w:hAnsi="Times New Roman" w:cs="Times New Roman"/>
            <w:color w:val="01745C"/>
          </w:rPr>
          <w:t>Переліком посад педагогічних та науково-педагогічних</w:t>
        </w:r>
        <w:r>
          <w:rPr>
            <w:rFonts w:ascii="Times New Roman" w:eastAsiaTheme="minorEastAsia" w:hAnsi="Times New Roman" w:cs="Times New Roman"/>
            <w:color w:val="01745C"/>
          </w:rPr>
          <w:t xml:space="preserve"> працівників, затвердженим постановою Кабінету Міністрів України від 14 червня 2000 року № 963</w:t>
        </w:r>
      </w:hyperlink>
      <w:r>
        <w:rPr>
          <w:rFonts w:ascii="Times New Roman" w:eastAsiaTheme="minorEastAsia" w:hAnsi="Times New Roman" w:cs="Times New Roman"/>
        </w:rPr>
        <w:t>.</w:t>
      </w:r>
    </w:p>
    <w:p w14:paraId="6135FD5C" w14:textId="73591A9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Це Положення не поширюється на педагогічних працівників закладів освіти, які атестуються відповідно до вимог </w:t>
      </w:r>
      <w:hyperlink r:id="rId30" w:tgtFrame="_blank" w:history="1">
        <w:r>
          <w:rPr>
            <w:rFonts w:ascii="Times New Roman" w:eastAsiaTheme="minorEastAsia" w:hAnsi="Times New Roman" w:cs="Times New Roman"/>
            <w:color w:val="01745C"/>
          </w:rPr>
          <w:t>Зак</w:t>
        </w:r>
        <w:r>
          <w:rPr>
            <w:rFonts w:ascii="Times New Roman" w:eastAsiaTheme="minorEastAsia" w:hAnsi="Times New Roman" w:cs="Times New Roman"/>
            <w:color w:val="01745C"/>
          </w:rPr>
          <w:t>ону України «Про професійний розвиток працівників»</w:t>
        </w:r>
      </w:hyperlink>
      <w:r>
        <w:rPr>
          <w:rFonts w:ascii="Times New Roman" w:eastAsiaTheme="minorEastAsia" w:hAnsi="Times New Roman" w:cs="Times New Roman"/>
        </w:rPr>
        <w:t>, а також педагогічних працівників закладів спеціалізованої освіти, які забезпечують здобуття фахових компетентностей спеціалізованої освіти (крім наукових ліцеїв).</w:t>
      </w:r>
    </w:p>
    <w:p w14:paraId="6F459EF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3. За результатами атестації педагогічног</w:t>
      </w:r>
      <w:r>
        <w:rPr>
          <w:rFonts w:ascii="Times New Roman" w:eastAsiaTheme="minorEastAsia" w:hAnsi="Times New Roman" w:cs="Times New Roman"/>
        </w:rPr>
        <w:t>о працівника, незалежно від обсягу його педагогічного навантаження (кількості навчальних предметів (інтегрованих курсів, дисциплін, виду (напрямку) діяльності) атестаційною комісією приймається рішення щодо:</w:t>
      </w:r>
    </w:p>
    <w:p w14:paraId="5CF157A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відповідності педагогічного працівника займаній </w:t>
      </w:r>
      <w:r>
        <w:rPr>
          <w:rFonts w:ascii="Times New Roman" w:eastAsiaTheme="minorEastAsia" w:hAnsi="Times New Roman" w:cs="Times New Roman"/>
        </w:rPr>
        <w:t>посаді;</w:t>
      </w:r>
    </w:p>
    <w:p w14:paraId="31BD8D2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присвоєння (підтвердження) педагогічному працівникові кваліфікаційної категорії;</w:t>
      </w:r>
    </w:p>
    <w:p w14:paraId="4FDCA39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присвоєння педагогічному працівникові педагогічного звання.</w:t>
      </w:r>
    </w:p>
    <w:p w14:paraId="5E7D18A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Педагогічним працівникам, посади яких відповідно до законодавства не передбачають присвоєння кваліфікаційни</w:t>
      </w:r>
      <w:r>
        <w:rPr>
          <w:rFonts w:ascii="Times New Roman" w:eastAsiaTheme="minorEastAsia" w:hAnsi="Times New Roman" w:cs="Times New Roman"/>
        </w:rPr>
        <w:t>х категорій, за результатами атестації встановлюється відповідність займаній посаді та, в порядку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w:t>
      </w:r>
      <w:r>
        <w:rPr>
          <w:rFonts w:ascii="Times New Roman" w:eastAsiaTheme="minorEastAsia" w:hAnsi="Times New Roman" w:cs="Times New Roman"/>
        </w:rPr>
        <w:t>ання.</w:t>
      </w:r>
    </w:p>
    <w:p w14:paraId="002759A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Посадові оклади (ставки заробітної плати) працівникам, призначеним на посади педагогічних працівників, встановлюються керівником закладу освіти з дотриманням законодавства у межах схеми тарифних розрядів та інших умов оплати праці.</w:t>
      </w:r>
    </w:p>
    <w:p w14:paraId="00A6D168" w14:textId="1F16771E"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Кваліфікаційні кат</w:t>
      </w:r>
      <w:r>
        <w:rPr>
          <w:rFonts w:ascii="Times New Roman" w:eastAsiaTheme="minorEastAsia" w:hAnsi="Times New Roman" w:cs="Times New Roman"/>
        </w:rPr>
        <w:t xml:space="preserve">егорії та педагогічні звання визначаються відповідно до </w:t>
      </w:r>
      <w:hyperlink r:id="rId31" w:anchor="13b2948d13" w:tgtFrame="_blank" w:history="1">
        <w:r>
          <w:rPr>
            <w:rFonts w:ascii="Times New Roman" w:eastAsiaTheme="minorEastAsia" w:hAnsi="Times New Roman" w:cs="Times New Roman"/>
            <w:color w:val="01745C"/>
          </w:rPr>
          <w:t>Переліку кваліфікаційних категорій і педагогічних звань педагогічних працівників, затвердженого постановою Кабінету Міністрів України ві</w:t>
        </w:r>
        <w:r>
          <w:rPr>
            <w:rFonts w:ascii="Times New Roman" w:eastAsiaTheme="minorEastAsia" w:hAnsi="Times New Roman" w:cs="Times New Roman"/>
            <w:color w:val="01745C"/>
          </w:rPr>
          <w:t>д 23 грудня 2015 року № 1109</w:t>
        </w:r>
      </w:hyperlink>
      <w:r>
        <w:rPr>
          <w:rFonts w:ascii="Times New Roman" w:eastAsiaTheme="minorEastAsia" w:hAnsi="Times New Roman" w:cs="Times New Roman"/>
        </w:rPr>
        <w:t>.</w:t>
      </w:r>
    </w:p>
    <w:p w14:paraId="1ABC3AA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4. Атестація є обов’язковою.</w:t>
      </w:r>
    </w:p>
    <w:p w14:paraId="4223FA6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Атестація може бути черговою або позачерговою. Педагогічний працівник проходить чергову атестацію один раз на 5 років, крім випадків, визначених цим Положенням.</w:t>
      </w:r>
    </w:p>
    <w:p w14:paraId="7949B0E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Атестація проводиться з дотриманням академічної доброчесності.</w:t>
      </w:r>
    </w:p>
    <w:p w14:paraId="1B159C2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5. Позачергова атестація проводиться за ініціативою педагогічного працівника, або керівника закладу освіти.</w:t>
      </w:r>
    </w:p>
    <w:p w14:paraId="2714BAE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За ініціативою керівника закладу освіти проводиться позачергова атестація педагогічно</w:t>
      </w:r>
      <w:r>
        <w:rPr>
          <w:rFonts w:ascii="Times New Roman" w:eastAsiaTheme="minorEastAsia" w:hAnsi="Times New Roman" w:cs="Times New Roman"/>
        </w:rPr>
        <w:t>го працівника у випадках наявності підстав, які свідчать про зниження якості його педагогічної діяльності, що визначається за результатами аналізу виконання ним посадових обов’язків, передбачених посадовою інструкцією.</w:t>
      </w:r>
    </w:p>
    <w:p w14:paraId="6153A40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разі виявлення за результатами інст</w:t>
      </w:r>
      <w:r>
        <w:rPr>
          <w:rFonts w:ascii="Times New Roman" w:eastAsiaTheme="minorEastAsia" w:hAnsi="Times New Roman" w:cs="Times New Roman"/>
        </w:rPr>
        <w:t>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14:paraId="60C8BED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закладу освіти (за ініціативою: засновника закладу освіти; ю</w:t>
      </w:r>
      <w:r>
        <w:rPr>
          <w:rFonts w:ascii="Times New Roman" w:eastAsiaTheme="minorEastAsia" w:hAnsi="Times New Roman" w:cs="Times New Roman"/>
        </w:rPr>
        <w:t>ридичної особи, що має структурний підрозділ, який проваджує освітню діяльність; фізичної особи — підприємця, яка надає освітні послуги; іншого засновника закладу освіти (у разі наявності) або уповноваженого ним органу (особи); іншого суб’єкта освітньої ді</w:t>
      </w:r>
      <w:r>
        <w:rPr>
          <w:rFonts w:ascii="Times New Roman" w:eastAsiaTheme="minorEastAsia" w:hAnsi="Times New Roman" w:cs="Times New Roman"/>
        </w:rPr>
        <w:t>яльності чи уповноважених ними органів (осіб) (далі — засновник); керівника відповідного органу управління у сфері освіти);</w:t>
      </w:r>
    </w:p>
    <w:p w14:paraId="104F1D1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відокремленого структурного підрозділу (за ініціативою керівника закладу, що має відокремлені структурні підрозділи).</w:t>
      </w:r>
    </w:p>
    <w:p w14:paraId="461B0DE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6. Позачергова</w:t>
      </w:r>
      <w:r>
        <w:rPr>
          <w:rFonts w:ascii="Times New Roman" w:eastAsiaTheme="minorEastAsia" w:hAnsi="Times New Roman" w:cs="Times New Roman"/>
        </w:rPr>
        <w:t xml:space="preserve"> атестація педагогічного працівника за його ініціативою може проводитися у випадках, якщо його освітній рівень, стаж роботи на посадах педагогічних працівників відповідає вимогам, визначеним у пунктах 8, 9 цього розділу, або за наявності однієї з таких умо</w:t>
      </w:r>
      <w:r>
        <w:rPr>
          <w:rFonts w:ascii="Times New Roman" w:eastAsiaTheme="minorEastAsia" w:hAnsi="Times New Roman" w:cs="Times New Roman"/>
        </w:rPr>
        <w:t>в:</w:t>
      </w:r>
    </w:p>
    <w:p w14:paraId="16F088D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визнання переможцем, лауреатом фінальних етапів всеукраїнських, міжнародних, регіональних фахових конкурсів;</w:t>
      </w:r>
    </w:p>
    <w:p w14:paraId="24BE95F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наявності освітньо-наукового / освітньо-творчого, наукового ступеня;</w:t>
      </w:r>
    </w:p>
    <w:p w14:paraId="3E8C1A3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успішного проходження сертифікації.</w:t>
      </w:r>
    </w:p>
    <w:p w14:paraId="1FD6A8F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 xml:space="preserve">7. Міжатестаційний період не може бути </w:t>
      </w:r>
      <w:r>
        <w:rPr>
          <w:rFonts w:ascii="Times New Roman" w:eastAsiaTheme="minorEastAsia" w:hAnsi="Times New Roman" w:cs="Times New Roman"/>
        </w:rPr>
        <w:t>меншим ніж 3 роки, крім випадків проведення позачергової атестації за ініціативою педагогічного працівника.</w:t>
      </w:r>
    </w:p>
    <w:p w14:paraId="091DD92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Час перебування педагогічного працівника в соціальних відпустках, відпустках без збереження заробітної плати тривалістю понад 1 рік, на обліку в слу</w:t>
      </w:r>
      <w:r>
        <w:rPr>
          <w:rFonts w:ascii="Times New Roman" w:eastAsiaTheme="minorEastAsia" w:hAnsi="Times New Roman" w:cs="Times New Roman"/>
        </w:rPr>
        <w:t>жбі зайнятості, в інших випадках, коли переривається трудова діяльність, увільнення працівника від виконання обов’язків, у зв’язку з мобілізацією, а також період, на який переноситься атестація до міжатестаційного періоду не зараховуються.</w:t>
      </w:r>
    </w:p>
    <w:p w14:paraId="5920DF4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8. Підвищення кв</w:t>
      </w:r>
      <w:r>
        <w:rPr>
          <w:rFonts w:ascii="Times New Roman" w:eastAsiaTheme="minorEastAsia" w:hAnsi="Times New Roman" w:cs="Times New Roman"/>
        </w:rPr>
        <w:t>аліфікації педагогічних працівників проводиться відповідно до законодавства та є необхідною умовою атестації.</w:t>
      </w:r>
    </w:p>
    <w:p w14:paraId="5D22510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Загальний обсяг (загальна тривалість) підвищення кваліфікації визначається сумарно за останні 5 років перед атестацією та незалежно від суб’єкта п</w:t>
      </w:r>
      <w:r>
        <w:rPr>
          <w:rFonts w:ascii="Times New Roman" w:eastAsiaTheme="minorEastAsia" w:hAnsi="Times New Roman" w:cs="Times New Roman"/>
        </w:rPr>
        <w:t>ідвищення кваліфікації, виду, форми чи напряму, за якими педагогічний працівник пройшов підвищення кваліфікації.</w:t>
      </w:r>
    </w:p>
    <w:p w14:paraId="088C4AA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Здобуття освіти в закладі вищої, фахової передвищої освіти наступні 5 років зараховується як підвищення кваліфікації відповідно до законодавств</w:t>
      </w:r>
      <w:r>
        <w:rPr>
          <w:rFonts w:ascii="Times New Roman" w:eastAsiaTheme="minorEastAsia" w:hAnsi="Times New Roman" w:cs="Times New Roman"/>
        </w:rPr>
        <w:t>а.</w:t>
      </w:r>
    </w:p>
    <w:p w14:paraId="09187D8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9. Кваліфікаційна категорія «спеціаліст»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w:t>
      </w:r>
      <w:r>
        <w:rPr>
          <w:rFonts w:ascii="Times New Roman" w:eastAsiaTheme="minorEastAsia" w:hAnsi="Times New Roman" w:cs="Times New Roman"/>
        </w:rPr>
        <w:t>а), бакалавра чи магістра (освітньо-кваліфікаційний рівень спеціаліста).</w:t>
      </w:r>
    </w:p>
    <w:p w14:paraId="0B935E0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При прийнятті на роботу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«спеціаліст» без </w:t>
      </w:r>
      <w:r>
        <w:rPr>
          <w:rFonts w:ascii="Times New Roman" w:eastAsiaTheme="minorEastAsia" w:hAnsi="Times New Roman" w:cs="Times New Roman"/>
        </w:rPr>
        <w:t>проведення будь-яких заходів, пов’язаних із вивченням й оцінюванням його діяльності та професійних компетентностей.</w:t>
      </w:r>
    </w:p>
    <w:p w14:paraId="2F8A49A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Кваліфікаційна категорія «спеціаліст другої категорії» присвоюється педагогічному працівникові, який має освітній ступінь вищої освіти молод</w:t>
      </w:r>
      <w:r>
        <w:rPr>
          <w:rFonts w:ascii="Times New Roman" w:eastAsiaTheme="minorEastAsia" w:hAnsi="Times New Roman" w:cs="Times New Roman"/>
        </w:rPr>
        <w:t>шого бакалавра (освітньо-кваліфікаційний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w:t>
      </w:r>
      <w:r>
        <w:rPr>
          <w:rFonts w:ascii="Times New Roman" w:eastAsiaTheme="minorEastAsia" w:hAnsi="Times New Roman" w:cs="Times New Roman"/>
        </w:rPr>
        <w:t xml:space="preserve"> ніж 3 роки.</w:t>
      </w:r>
    </w:p>
    <w:p w14:paraId="67380D6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w:t>
      </w:r>
      <w:r>
        <w:rPr>
          <w:rFonts w:ascii="Times New Roman" w:eastAsiaTheme="minorEastAsia" w:hAnsi="Times New Roman" w:cs="Times New Roman"/>
        </w:rPr>
        <w:t>іфікаційний рівень спеціаліста), стаж роботи на посадах педагогічних працівників не менше ніж 5 років.</w:t>
      </w:r>
    </w:p>
    <w:p w14:paraId="6C6695F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w:t>
      </w:r>
      <w:r>
        <w:rPr>
          <w:rFonts w:ascii="Times New Roman" w:eastAsiaTheme="minorEastAsia" w:hAnsi="Times New Roman" w:cs="Times New Roman"/>
        </w:rPr>
        <w:t>кваліфікаційний рівень спеціаліста), стаж роботи на посадах педагогічних працівників не менше ніж 7 років.</w:t>
      </w:r>
    </w:p>
    <w:p w14:paraId="3694CA8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Педагогічному працівнику, який має освітньо-науковий / освітньо-творчий, ступінь вищої освіти, науковий ступінь або вчене звання, за його заявою ріше</w:t>
      </w:r>
      <w:r>
        <w:rPr>
          <w:rFonts w:ascii="Times New Roman" w:eastAsiaTheme="minorEastAsia" w:hAnsi="Times New Roman" w:cs="Times New Roman"/>
        </w:rPr>
        <w:t>нням атестаційної комісії кваліфікаційна категорія «спеціаліст вищої категорії» присвоюється як правило без дотримання послідовності.</w:t>
      </w:r>
    </w:p>
    <w:p w14:paraId="052A58C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Особи, які не мають педагогічної освіти, але мають стаж роботи в одній із галузей економіки та працюють на посадах педагог</w:t>
      </w:r>
      <w:r>
        <w:rPr>
          <w:rFonts w:ascii="Times New Roman" w:eastAsiaTheme="minorEastAsia" w:hAnsi="Times New Roman" w:cs="Times New Roman"/>
        </w:rPr>
        <w:t>ічних працівників закладів освіти, можуть атестуватися без дотримання послідовності на присвоєння кваліфікаційної категорії за таких умов:</w:t>
      </w:r>
    </w:p>
    <w:p w14:paraId="449C01C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«спеціаліст другої категорії» — за наявності не менше ніж 2 років такого стажу роботи;</w:t>
      </w:r>
    </w:p>
    <w:p w14:paraId="2FFC764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 xml:space="preserve">«спеціаліст першої категорії» </w:t>
      </w:r>
      <w:r>
        <w:rPr>
          <w:rFonts w:ascii="Times New Roman" w:eastAsiaTheme="minorEastAsia" w:hAnsi="Times New Roman" w:cs="Times New Roman"/>
        </w:rPr>
        <w:t>— не менше ніж 5 років;</w:t>
      </w:r>
    </w:p>
    <w:p w14:paraId="03522C8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«спеціаліст вищої категорії» — не менше ніж 7 років.</w:t>
      </w:r>
    </w:p>
    <w:p w14:paraId="028218E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Атестація таких осіб, які призначені на посади педагогічних працівників у заклади загальної середньої освіти проводиться не раніше ніж через 1 рік після призначення.</w:t>
      </w:r>
    </w:p>
    <w:p w14:paraId="5400EBD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10. За резуль</w:t>
      </w:r>
      <w:r>
        <w:rPr>
          <w:rFonts w:ascii="Times New Roman" w:eastAsiaTheme="minorEastAsia" w:hAnsi="Times New Roman" w:cs="Times New Roman"/>
        </w:rPr>
        <w:t>татами атестації відповідно до рішення атестаційної комісії присвоюються педагогічні звання педагогічним працівникам із високим професійним рівнем, які зокрема:</w:t>
      </w:r>
    </w:p>
    <w:p w14:paraId="42649D3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упроваджують і поширюють методики компетентнісного навчання та нові освітні технології, надають</w:t>
      </w:r>
      <w:r>
        <w:rPr>
          <w:rFonts w:ascii="Times New Roman" w:eastAsiaTheme="minorEastAsia" w:hAnsi="Times New Roman" w:cs="Times New Roman"/>
        </w:rPr>
        <w:t xml:space="preserve"> професійну підтримку та допомогу педагогічним працівникам (здійснюють наставництво, супервізію);</w:t>
      </w:r>
    </w:p>
    <w:p w14:paraId="28F06B2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14:paraId="2A4B69A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були визнані переможцями, лауреатами регіональних, всеукраїнських, міжнародних фахових конкурсів</w:t>
      </w:r>
      <w:r>
        <w:rPr>
          <w:rFonts w:ascii="Times New Roman" w:eastAsiaTheme="minorEastAsia" w:hAnsi="Times New Roman" w:cs="Times New Roman"/>
        </w:rPr>
        <w:t>, змагань тощо;</w:t>
      </w:r>
    </w:p>
    <w:p w14:paraId="2A21AF4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підготували переможців регіональних, всеукраїнських, міжнародних олімпіад, конкурсів, змагань тощо.</w:t>
      </w:r>
    </w:p>
    <w:p w14:paraId="694EB8D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Педагогічне звання «майстер виробничого навчання II категорії» присвоюється майстрам виробничого навчання, які мають освітній рівень молодшо</w:t>
      </w:r>
      <w:r>
        <w:rPr>
          <w:rFonts w:ascii="Times New Roman" w:eastAsiaTheme="minorEastAsia" w:hAnsi="Times New Roman" w:cs="Times New Roman"/>
        </w:rPr>
        <w:t xml:space="preserve">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5 років, яким встановлено найвищий тарифний розряд та які на високому </w:t>
      </w:r>
      <w:r>
        <w:rPr>
          <w:rFonts w:ascii="Times New Roman" w:eastAsiaTheme="minorEastAsia" w:hAnsi="Times New Roman" w:cs="Times New Roman"/>
        </w:rPr>
        <w:t>професійному рівні володіють методами та прийомами виробничого навчання, майстерно застосовують їх у роботі.</w:t>
      </w:r>
    </w:p>
    <w:p w14:paraId="0C16263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Педагогічне звання «майстер виробничого навчання I категорії» присвоюється майстрам виробничого навчання, які мають освітній рівень молодшого бакал</w:t>
      </w:r>
      <w:r>
        <w:rPr>
          <w:rFonts w:ascii="Times New Roman" w:eastAsiaTheme="minorEastAsia" w:hAnsi="Times New Roman" w:cs="Times New Roman"/>
        </w:rPr>
        <w:t>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7 років, яким встановлено найвищий тарифний розряд та які на високому професій</w:t>
      </w:r>
      <w:r>
        <w:rPr>
          <w:rFonts w:ascii="Times New Roman" w:eastAsiaTheme="minorEastAsia" w:hAnsi="Times New Roman" w:cs="Times New Roman"/>
        </w:rPr>
        <w:t>ному рівні володіють та ефективно застосовують у своїй роботі, а також поширюють методики практичного навчання, зокрема сучасні виробничі технології, нові освітні технології.</w:t>
      </w:r>
    </w:p>
    <w:p w14:paraId="48C3D29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Педагогічні звання «старший викладач», «старший учитель», «старший вихователь» (к</w:t>
      </w:r>
      <w:r>
        <w:rPr>
          <w:rFonts w:ascii="Times New Roman" w:eastAsiaTheme="minorEastAsia" w:hAnsi="Times New Roman" w:cs="Times New Roman"/>
        </w:rPr>
        <w:t>рім педагогічних працівників, які працюють у закладах дошкільної освіти) присвоюються педагогічним працівникам, які працюють на відповідних посадах та яким за результатами попередньої атестації присвоєно (підтверджено) кваліфікаційну категорію не нижче ніж</w:t>
      </w:r>
      <w:r>
        <w:rPr>
          <w:rFonts w:ascii="Times New Roman" w:eastAsiaTheme="minorEastAsia" w:hAnsi="Times New Roman" w:cs="Times New Roman"/>
        </w:rPr>
        <w:t xml:space="preserve"> «спеціаліст другої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та стаж роботи понад 3 роки.</w:t>
      </w:r>
    </w:p>
    <w:p w14:paraId="1B7375F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Педагогічні звання «викладач-методис</w:t>
      </w:r>
      <w:r>
        <w:rPr>
          <w:rFonts w:ascii="Times New Roman" w:eastAsiaTheme="minorEastAsia" w:hAnsi="Times New Roman" w:cs="Times New Roman"/>
        </w:rPr>
        <w:t>т», «учитель-методист», «вихователь-методист» (крім педагогічних працівників, які працюють у закладах дошкільної освіти), «педагог-організатор-методист», «практичний психолог — методист», «керівник гуртка — методист», «старший вожатий — методист» присвоюют</w:t>
      </w:r>
      <w:r>
        <w:rPr>
          <w:rFonts w:ascii="Times New Roman" w:eastAsiaTheme="minorEastAsia" w:hAnsi="Times New Roman" w:cs="Times New Roman"/>
        </w:rPr>
        <w:t>ься (підтверджуються) педагогічним працівникам, які працюють на відповідних посадах та які за результатами попередньої атестації мають кваліфікаційну категорію не нижче ніж «спеціаліст вищої категорії» (для працівників, педагогічні посади яких не передбача</w:t>
      </w:r>
      <w:r>
        <w:rPr>
          <w:rFonts w:ascii="Times New Roman" w:eastAsiaTheme="minorEastAsia" w:hAnsi="Times New Roman" w:cs="Times New Roman"/>
        </w:rPr>
        <w:t>ють присвоєння кваліфікаційної категорії — найвищий, встановлений відповідно до посади, тарифний розряд), вищу освіту та стаж роботи понад 5 років.</w:t>
      </w:r>
    </w:p>
    <w:p w14:paraId="3781C05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Педагогічне звання «старший вихователь» може присвоюватися вихователям-методистам закладів дошкільної освіти</w:t>
      </w:r>
      <w:r>
        <w:rPr>
          <w:rFonts w:ascii="Times New Roman" w:eastAsiaTheme="minorEastAsia" w:hAnsi="Times New Roman" w:cs="Times New Roman"/>
        </w:rPr>
        <w:t>, яким за результатами попередньої атестації присвоєно (підтверджено) першу або вищу кваліфікаційну категорію.</w:t>
      </w:r>
    </w:p>
    <w:p w14:paraId="07BD0FF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Педагогічне звання «вихователь-методист» може присвоюватися вихователям, музичним керівникам та інструкторам з фізичної культури закладів дошкіль</w:t>
      </w:r>
      <w:r>
        <w:rPr>
          <w:rFonts w:ascii="Times New Roman" w:eastAsiaTheme="minorEastAsia" w:hAnsi="Times New Roman" w:cs="Times New Roman"/>
        </w:rPr>
        <w:t>ної освіти, які мають стаж роботи понад 5 років та яким за результатами попередньої атестації присвоєно (підтверджено) кваліфікаційну категорію не нижче ніж «спеціаліст другої категорії».</w:t>
      </w:r>
    </w:p>
    <w:p w14:paraId="7B1962D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Педагогічне звання «керівник гуртка — методист» може присвоюватися к</w:t>
      </w:r>
      <w:r>
        <w:rPr>
          <w:rFonts w:ascii="Times New Roman" w:eastAsiaTheme="minorEastAsia" w:hAnsi="Times New Roman" w:cs="Times New Roman"/>
        </w:rPr>
        <w:t>ерівнику гуртка закладу дошкільної освіти, якому за результатами попередньої атестації встановлено найвищий тарифний розряд та який має стаж роботи понад 5 років.</w:t>
      </w:r>
    </w:p>
    <w:p w14:paraId="17F0FD1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11. Кваліфікаційні категорії та педагогічні звання присвоюються за результатами атестації як </w:t>
      </w:r>
      <w:r>
        <w:rPr>
          <w:rFonts w:ascii="Times New Roman" w:eastAsiaTheme="minorEastAsia" w:hAnsi="Times New Roman" w:cs="Times New Roman"/>
        </w:rPr>
        <w:t>правило послідовно.</w:t>
      </w:r>
    </w:p>
    <w:p w14:paraId="1329228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Наявність відповідного ступеня освіти підтверджується документом про освіту (дипломом).</w:t>
      </w:r>
    </w:p>
    <w:p w14:paraId="2C1DAAF2" w14:textId="67731905"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w:t>
      </w:r>
      <w:r>
        <w:rPr>
          <w:rFonts w:ascii="Times New Roman" w:eastAsiaTheme="minorEastAsia" w:hAnsi="Times New Roman" w:cs="Times New Roman"/>
        </w:rPr>
        <w:t xml:space="preserve">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 </w:t>
      </w:r>
      <w:hyperlink r:id="rId32" w:anchor="077b20ea86" w:tgtFrame="_blank" w:history="1">
        <w:r>
          <w:rPr>
            <w:rFonts w:ascii="Times New Roman" w:eastAsiaTheme="minorEastAsia" w:hAnsi="Times New Roman" w:cs="Times New Roman"/>
            <w:color w:val="01745C"/>
          </w:rPr>
          <w:t>Переліком посад педагогічних та науково-педагогічних працівників, затвердженим постановою Кабінету Міністрів України від 14 червня 2000 року № 963</w:t>
        </w:r>
      </w:hyperlink>
      <w:r>
        <w:rPr>
          <w:rFonts w:ascii="Times New Roman" w:eastAsiaTheme="minorEastAsia" w:hAnsi="Times New Roman" w:cs="Times New Roman"/>
        </w:rPr>
        <w:t>. Посадові обов’язки педагогічного працівника в</w:t>
      </w:r>
      <w:r>
        <w:rPr>
          <w:rFonts w:ascii="Times New Roman" w:eastAsiaTheme="minorEastAsia" w:hAnsi="Times New Roman" w:cs="Times New Roman"/>
        </w:rPr>
        <w:t>изначаються його посадовою інструкцією.</w:t>
      </w:r>
    </w:p>
    <w:p w14:paraId="0933D7F7"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12. Педагогічні працівники, які мають педагогічне навантаження з кількох навчальних предметів, атестуються з того предмета, який викладають за спеціальністю, або за посадою відповідно до трудового договору.</w:t>
      </w:r>
    </w:p>
    <w:p w14:paraId="24F0CE3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Присвоєна</w:t>
      </w:r>
      <w:r>
        <w:rPr>
          <w:rFonts w:ascii="Times New Roman" w:eastAsiaTheme="minorEastAsia" w:hAnsi="Times New Roman" w:cs="Times New Roman"/>
        </w:rPr>
        <w:t xml:space="preserve"> кваліфікаційна категорія (педагогічне звання) поширюється на все педагогічне навантаження.</w:t>
      </w:r>
    </w:p>
    <w:p w14:paraId="4524B3C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Необхідною умовою при цьому є підвищення кваліфікації з навчальних предметів (інтегрованих курсів, дисциплін, виду (напрямку) діяльності), на які поширюється присво</w:t>
      </w:r>
      <w:r>
        <w:rPr>
          <w:rFonts w:ascii="Times New Roman" w:eastAsiaTheme="minorEastAsia" w:hAnsi="Times New Roman" w:cs="Times New Roman"/>
        </w:rPr>
        <w:t>єна (підтверджена) кваліфікаційна категорія, та які є освітнім компонентом освітньої програми закладу освіти.</w:t>
      </w:r>
    </w:p>
    <w:p w14:paraId="2C11CD4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разі викладання декількох навчальних предметів педагогічні працівники самостійно обирають послідовність підвищення кваліфікації за певними напря</w:t>
      </w:r>
      <w:r>
        <w:rPr>
          <w:rFonts w:ascii="Times New Roman" w:eastAsiaTheme="minorEastAsia" w:hAnsi="Times New Roman" w:cs="Times New Roman"/>
        </w:rPr>
        <w:t>мами (предметами) у міжатестаційний період в межах загального обсягу підвищення кваліфікації, визначеного законодавством.</w:t>
      </w:r>
    </w:p>
    <w:p w14:paraId="41FD23E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Педагогічні працівники, які працюють за сумісництвом або на умовах строкового трудового договору атестуються на загальних підставах.</w:t>
      </w:r>
    </w:p>
    <w:p w14:paraId="2756A86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w:t>
      </w:r>
      <w:r>
        <w:rPr>
          <w:rFonts w:ascii="Times New Roman" w:eastAsiaTheme="minorEastAsia" w:hAnsi="Times New Roman" w:cs="Times New Roman"/>
        </w:rPr>
        <w:t>едагогічні працівники, які обіймають різні педагогічні посади в одному закладі освіти (зокрема керівники закладів освіти, їх заступники та інші працівники, які викладають навчальні предмети, інтегровані курси, дисципліни або здійснюють іншу педагогічну роб</w:t>
      </w:r>
      <w:r>
        <w:rPr>
          <w:rFonts w:ascii="Times New Roman" w:eastAsiaTheme="minorEastAsia" w:hAnsi="Times New Roman" w:cs="Times New Roman"/>
        </w:rPr>
        <w:t>оту), атестуються за кожною з посад.</w:t>
      </w:r>
    </w:p>
    <w:p w14:paraId="4287A20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Педагогічні працівники, які викладають один і той самий або ідентичний за змістом навчальний предмет (інтегрований курс, дисципліну), або працюють за однією і тією самою посадою в різних закладах освіти атестуються за о</w:t>
      </w:r>
      <w:r>
        <w:rPr>
          <w:rFonts w:ascii="Times New Roman" w:eastAsiaTheme="minorEastAsia" w:hAnsi="Times New Roman" w:cs="Times New Roman"/>
        </w:rPr>
        <w:t>сновним місцем роботи.</w:t>
      </w:r>
    </w:p>
    <w:p w14:paraId="685FD73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У такому випадку результати атестації педагогічного працівника поширюються на все педагогічне навантаження (усі посади) за кожним місцем роботи.</w:t>
      </w:r>
    </w:p>
    <w:p w14:paraId="3FD0F9D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Якщо в міжатестаційний період педагогічному працівникові надано години з навчальних пред</w:t>
      </w:r>
      <w:r>
        <w:rPr>
          <w:rFonts w:ascii="Times New Roman" w:eastAsiaTheme="minorEastAsia" w:hAnsi="Times New Roman" w:cs="Times New Roman"/>
        </w:rPr>
        <w:t>метів (інтегрованих курсів, дисциплін, безпосередньої роботи з дітьми), іншої педагогічної роботи, з яких він не проходив атестацію, то присвоєна за результатами попередньої атестації кваліфікаційна категорія (педагогічне звання) поширюється на все педагог</w:t>
      </w:r>
      <w:r>
        <w:rPr>
          <w:rFonts w:ascii="Times New Roman" w:eastAsiaTheme="minorEastAsia" w:hAnsi="Times New Roman" w:cs="Times New Roman"/>
        </w:rPr>
        <w:t>ічне навантаження до наступної атестації.</w:t>
      </w:r>
    </w:p>
    <w:p w14:paraId="4F0D1C7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Керівник закладу освіти, відокремленого структурного підрозділу, філії закладу загальної середньої, позашкільної освіти та його заступники, які працюють на посаді педагогічного працівника, що передбачає здійснення </w:t>
      </w:r>
      <w:r>
        <w:rPr>
          <w:rFonts w:ascii="Times New Roman" w:eastAsiaTheme="minorEastAsia" w:hAnsi="Times New Roman" w:cs="Times New Roman"/>
        </w:rPr>
        <w:t>педагогічної діяльності та наявність педагогічного навантаження, атестуються за цією посадою в порядку, визначеному цим Положенням.</w:t>
      </w:r>
    </w:p>
    <w:p w14:paraId="450A1B5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13. Успішне проходження сертифікації зараховується як проходження атестації педагогічним працівником та є підставою для прис</w:t>
      </w:r>
      <w:r>
        <w:rPr>
          <w:rFonts w:ascii="Times New Roman" w:eastAsiaTheme="minorEastAsia" w:hAnsi="Times New Roman" w:cs="Times New Roman"/>
        </w:rPr>
        <w:t>воєння атестаційною комісією йому чергової кваліфікаційної категорії та/або педагогічного звання чи підтвердження наявної вищої кваліфікаційної категорії та/або педагогічного звання з дня подачі до атестаційної комісії сертифіката.</w:t>
      </w:r>
    </w:p>
    <w:p w14:paraId="2FC8644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Присвоєння/підтвердження</w:t>
      </w:r>
      <w:r>
        <w:rPr>
          <w:rFonts w:ascii="Times New Roman" w:eastAsiaTheme="minorEastAsia" w:hAnsi="Times New Roman" w:cs="Times New Roman"/>
        </w:rPr>
        <w:t xml:space="preserve"> кваліфікаційної категорії, присвоєння педагогічного звання здійснюється атестаційною комісією без проведення будь-яких заходів, пов’язаних із вивченням і оцінюванням його діяльності та професійних компетентностей, без урахування тривалості міжатестаційног</w:t>
      </w:r>
      <w:r>
        <w:rPr>
          <w:rFonts w:ascii="Times New Roman" w:eastAsiaTheme="minorEastAsia" w:hAnsi="Times New Roman" w:cs="Times New Roman"/>
        </w:rPr>
        <w:t>о періоду, вимог до стажу роботи для присвоєння відповідної кваліфікаційної категорії та умов підвищення кваліфікації.</w:t>
      </w:r>
    </w:p>
    <w:p w14:paraId="35BABE3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Зарахування сертифікації здійснюється один раз протягом строку дії сертифіката.</w:t>
      </w:r>
    </w:p>
    <w:p w14:paraId="581F60E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14. До проведення наступної атестації педагогічного праці</w:t>
      </w:r>
      <w:r>
        <w:rPr>
          <w:rFonts w:ascii="Times New Roman" w:eastAsiaTheme="minorEastAsia" w:hAnsi="Times New Roman" w:cs="Times New Roman"/>
        </w:rPr>
        <w:t>вника за ним зберігаються раніше присвоєні кваліфікаційна категорія, педагогічне звання.</w:t>
      </w:r>
    </w:p>
    <w:p w14:paraId="46D638F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разі переведення (призначення) педагогічного працівника на іншу посаду в тому самому чи в іншому закладі освіти за ним зберігаються присвоєні за результатами останнь</w:t>
      </w:r>
      <w:r>
        <w:rPr>
          <w:rFonts w:ascii="Times New Roman" w:eastAsiaTheme="minorEastAsia" w:hAnsi="Times New Roman" w:cs="Times New Roman"/>
        </w:rPr>
        <w:t>ої атестації кваліфікаційна категорія та педагогічне звання до наступної атестації.</w:t>
      </w:r>
    </w:p>
    <w:p w14:paraId="23553A6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Присвоєні за результатами останньої атестації кваліфікаційні категорії та педагогічні звання зберігаються також за педагогічними працівниками, які перервали роботу на педагогічній посаді (незалежно від тривалості перерви в роботі).</w:t>
      </w:r>
    </w:p>
    <w:p w14:paraId="17AE118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Атестація педагогічних п</w:t>
      </w:r>
      <w:r>
        <w:rPr>
          <w:rFonts w:ascii="Times New Roman" w:eastAsiaTheme="minorEastAsia" w:hAnsi="Times New Roman" w:cs="Times New Roman"/>
        </w:rPr>
        <w:t>рацівників, зазначених в абзацах другому та третьому цього пункту здійснюється не пізніше ніж через 2 роки після прийняття їх на роботу.</w:t>
      </w:r>
    </w:p>
    <w:p w14:paraId="0BE343E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разі призначення (переведення) педагогічного працівника в інший заклад освіти на посаду, за якою він пройшов атестаці</w:t>
      </w:r>
      <w:r>
        <w:rPr>
          <w:rFonts w:ascii="Times New Roman" w:eastAsiaTheme="minorEastAsia" w:hAnsi="Times New Roman" w:cs="Times New Roman"/>
        </w:rPr>
        <w:t>ю, до наступної атестації за ним зберігаються присвоєні за результатами попередньої атестації кваліфікаційна категорія та/або педагогічне звання.</w:t>
      </w:r>
    </w:p>
    <w:p w14:paraId="28B0E94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Чергова атестація таких працівників проводиться в строки, визначені абзацом четвертим пункту 4 цього розділу.</w:t>
      </w:r>
    </w:p>
    <w:p w14:paraId="25F24C5E" w14:textId="7CC4B6EE"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15. Особи, призначені на посади педагогічних працівників відповідно до </w:t>
      </w:r>
      <w:hyperlink r:id="rId33" w:anchor="88b00f67a3" w:tgtFrame="_blank" w:history="1">
        <w:r>
          <w:rPr>
            <w:rFonts w:ascii="Times New Roman" w:eastAsiaTheme="minorEastAsia" w:hAnsi="Times New Roman" w:cs="Times New Roman"/>
            <w:color w:val="01745C"/>
          </w:rPr>
          <w:t>частини п’ятої статті 58 Закону України «Про освіту»</w:t>
        </w:r>
      </w:hyperlink>
      <w:r>
        <w:rPr>
          <w:rFonts w:ascii="Times New Roman" w:eastAsiaTheme="minorEastAsia" w:hAnsi="Times New Roman" w:cs="Times New Roman"/>
        </w:rPr>
        <w:t xml:space="preserve"> та/або ті, які пройшли педагогічну інтернатуру в установленому закон</w:t>
      </w:r>
      <w:r>
        <w:rPr>
          <w:rFonts w:ascii="Times New Roman" w:eastAsiaTheme="minorEastAsia" w:hAnsi="Times New Roman" w:cs="Times New Roman"/>
        </w:rPr>
        <w:t>одавством порядку, для продовження роботи на цих посадах атестуються впродовж другого року роботи.</w:t>
      </w:r>
    </w:p>
    <w:p w14:paraId="5B688A7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w:t>
      </w:r>
      <w:r>
        <w:rPr>
          <w:rFonts w:ascii="Times New Roman" w:eastAsiaTheme="minorEastAsia" w:hAnsi="Times New Roman" w:cs="Times New Roman"/>
        </w:rPr>
        <w:t xml:space="preserve">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w:t>
      </w:r>
      <w:r>
        <w:rPr>
          <w:rFonts w:ascii="Times New Roman" w:eastAsiaTheme="minorEastAsia" w:hAnsi="Times New Roman" w:cs="Times New Roman"/>
        </w:rPr>
        <w:t xml:space="preserve"> на час дії таких обставин і відновлюється після припинення таких обставин, що стали перешкодою для проведення атестації.</w:t>
      </w:r>
    </w:p>
    <w:p w14:paraId="5495BD2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17. Не допускається створення перешкод для проходження педагогічним працівником атестації, необґрунтована відмова у присвоєнні (підтве</w:t>
      </w:r>
      <w:r>
        <w:rPr>
          <w:rFonts w:ascii="Times New Roman" w:eastAsiaTheme="minorEastAsia" w:hAnsi="Times New Roman" w:cs="Times New Roman"/>
        </w:rPr>
        <w:t>рдженні) кваліфікаційної категорії, педагогічного звання.</w:t>
      </w:r>
    </w:p>
    <w:p w14:paraId="0F86F9B5" w14:textId="77777777" w:rsidR="00000000" w:rsidRDefault="00D57457">
      <w:pPr>
        <w:spacing w:before="225" w:after="225"/>
        <w:jc w:val="center"/>
        <w:outlineLvl w:val="3"/>
        <w:divId w:val="116774718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II. Створення, склад та повноваження атестаційних комісій</w:t>
      </w:r>
    </w:p>
    <w:p w14:paraId="48265B7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 Для атестації педагогічних працівників щорічно до 20 вересня створюються атестаційні комісії, які є постійно діючими впродовж строку, встановленого цим Положенням.</w:t>
      </w:r>
    </w:p>
    <w:p w14:paraId="02908FD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Суб’єктами створення атестаційних комісій є заклади освіти, органи управління у сфері осв</w:t>
      </w:r>
      <w:r>
        <w:rPr>
          <w:rFonts w:ascii="Times New Roman" w:eastAsiaTheme="minorEastAsia" w:hAnsi="Times New Roman" w:cs="Times New Roman"/>
        </w:rPr>
        <w:t>іти сільських, селищних, міських рад, районних у містах Києві та Севастополі державних адміністрацій, заклади професійної (професійно-технічної) освіти, фахової передвищої та вищої освіти, які мають відокремлені структурні підрозділи, Міністерство освіти і</w:t>
      </w:r>
      <w:r>
        <w:rPr>
          <w:rFonts w:ascii="Times New Roman" w:eastAsiaTheme="minorEastAsia" w:hAnsi="Times New Roman" w:cs="Times New Roman"/>
        </w:rPr>
        <w:t xml:space="preserve"> науки, молоді та спорту Автономної Республіки Крим, органи управління у сфері освіти обласних, Київської та Севастопольської міських державних адміністрацій, центральні органи виконавчої влади, їх територіальні підрозділи, інші заклади, установи та органі</w:t>
      </w:r>
      <w:r>
        <w:rPr>
          <w:rFonts w:ascii="Times New Roman" w:eastAsiaTheme="minorEastAsia" w:hAnsi="Times New Roman" w:cs="Times New Roman"/>
        </w:rPr>
        <w:t>зації (зокрема засновники приватних закладів освіти), які можуть створювати атестаційні комісії I — III рівнів.</w:t>
      </w:r>
    </w:p>
    <w:p w14:paraId="7EEC201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Атестаційні комісії I рівня створюються в закладах освіти, відокремлених структурних підрозділах, у яких працює 15 та більше педагогічних праців</w:t>
      </w:r>
      <w:r>
        <w:rPr>
          <w:rFonts w:ascii="Times New Roman" w:eastAsiaTheme="minorEastAsia" w:hAnsi="Times New Roman" w:cs="Times New Roman"/>
        </w:rPr>
        <w:t>ників, які перебувають у трудових відносинах із закладом освіти.</w:t>
      </w:r>
    </w:p>
    <w:p w14:paraId="439840D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Атестація педпрацівників філій закладів загальної середньої освіти, зокрема й завідувача та його заступника, здійснюється в закладі загальної середньої освіти, який є юридичною особою, що ств</w:t>
      </w:r>
      <w:r>
        <w:rPr>
          <w:rFonts w:ascii="Times New Roman" w:eastAsiaTheme="minorEastAsia" w:hAnsi="Times New Roman" w:cs="Times New Roman"/>
        </w:rPr>
        <w:t>орила філію.</w:t>
      </w:r>
    </w:p>
    <w:p w14:paraId="42FD50B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Заклади освіти приватної форми власності за рішенням їх засновника можуть створювати атестаційні комісії I рівня самостійно, або спільно з іншими закладами освіти на договірних засадах незалежно від кількості педагогічних працівників, які в ни</w:t>
      </w:r>
      <w:r>
        <w:rPr>
          <w:rFonts w:ascii="Times New Roman" w:eastAsiaTheme="minorEastAsia" w:hAnsi="Times New Roman" w:cs="Times New Roman"/>
        </w:rPr>
        <w:t>х працюють.</w:t>
      </w:r>
    </w:p>
    <w:p w14:paraId="0B0DCAE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Атестаційні комісії II рівня створюються в органах управління у сфері освіти сільських, селищних, міських рад, районних у містах Києві та Севастополі державних адміністрацій, закладах професійної (професійно-технічної) освіти, фахової передвищо</w:t>
      </w:r>
      <w:r>
        <w:rPr>
          <w:rFonts w:ascii="Times New Roman" w:eastAsiaTheme="minorEastAsia" w:hAnsi="Times New Roman" w:cs="Times New Roman"/>
        </w:rPr>
        <w:t>ї та вищої освіти, які мають відокремлені структурні підрозділи, інших закладах, установах та організаціях у сфері управління, або підпорядкуванні яких є заклади освіти.</w:t>
      </w:r>
    </w:p>
    <w:p w14:paraId="2B2CEA2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Атестаційні комісії III рівня створюються в Міністерстві освіти і науки, молоді та спо</w:t>
      </w:r>
      <w:r>
        <w:rPr>
          <w:rFonts w:ascii="Times New Roman" w:eastAsiaTheme="minorEastAsia" w:hAnsi="Times New Roman" w:cs="Times New Roman"/>
        </w:rPr>
        <w:t>рту Автономної Республіки Крим, органах управління у сфері освіти обласних, Київської та Севастопольської міських державних адміністрацій.</w:t>
      </w:r>
    </w:p>
    <w:p w14:paraId="751F16B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Центральні органи виконавчої влади, їх територіальні підрозділи, у сфері управління яких перебувають заклади освіти, </w:t>
      </w:r>
      <w:r>
        <w:rPr>
          <w:rFonts w:ascii="Times New Roman" w:eastAsiaTheme="minorEastAsia" w:hAnsi="Times New Roman" w:cs="Times New Roman"/>
        </w:rPr>
        <w:t>можуть створювати власні атестаційні комісії II, III рівнів.</w:t>
      </w:r>
    </w:p>
    <w:p w14:paraId="44B7F1D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разі відсутності атестаційних комісій, створених відповідно до абзаців шостого та восьмого цього пункту, їхні функції, визначені цим Положенням, виконують атестаційні комісії II, III рівнів орг</w:t>
      </w:r>
      <w:r>
        <w:rPr>
          <w:rFonts w:ascii="Times New Roman" w:eastAsiaTheme="minorEastAsia" w:hAnsi="Times New Roman" w:cs="Times New Roman"/>
        </w:rPr>
        <w:t>анів управління у сфері освіти за місцем розташування суб’єктів освітньої діяльності.</w:t>
      </w:r>
    </w:p>
    <w:p w14:paraId="5FC6240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 xml:space="preserve">2. Атестаційні комісії створюються наказом (рішенням) керівника суб’єкта їх створення, у якому визначається персональний склад атестаційної комісії, призначаються голова </w:t>
      </w:r>
      <w:r>
        <w:rPr>
          <w:rFonts w:ascii="Times New Roman" w:eastAsiaTheme="minorEastAsia" w:hAnsi="Times New Roman" w:cs="Times New Roman"/>
        </w:rPr>
        <w:t>та секретар атестаційної комісії. Кількість членів атестаційної комісії не може бути менше ніж 5 осіб.</w:t>
      </w:r>
    </w:p>
    <w:p w14:paraId="4F6095E7"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Повноваження атестаційної комісії починаються з дня видання наказу (рішення) про її створення та діють до набуття повноважень атестаційною комісією, ство</w:t>
      </w:r>
      <w:r>
        <w:rPr>
          <w:rFonts w:ascii="Times New Roman" w:eastAsiaTheme="minorEastAsia" w:hAnsi="Times New Roman" w:cs="Times New Roman"/>
        </w:rPr>
        <w:t>реною відповідно до наказу (рішення) про її створення для проведення атестації у наступному навчальному році.</w:t>
      </w:r>
    </w:p>
    <w:p w14:paraId="4763A0B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разі необхідності внесення до складу атестаційної комісії змін у зв’язку з тривалою відсутністю з об’єктивних причин її члена, неможливістю пода</w:t>
      </w:r>
      <w:r>
        <w:rPr>
          <w:rFonts w:ascii="Times New Roman" w:eastAsiaTheme="minorEastAsia" w:hAnsi="Times New Roman" w:cs="Times New Roman"/>
        </w:rPr>
        <w:t>льшого виконання повноважень через виникнення потенційного чи реального конфлікту інтересів, який неможливо врегулювати в установлений законодавством спосіб тощо, такі зміни вносять шляхом видання відповідного наказу (рішення) суб’єктом створення атестацій</w:t>
      </w:r>
      <w:r>
        <w:rPr>
          <w:rFonts w:ascii="Times New Roman" w:eastAsiaTheme="minorEastAsia" w:hAnsi="Times New Roman" w:cs="Times New Roman"/>
        </w:rPr>
        <w:t>ної комісії.</w:t>
      </w:r>
    </w:p>
    <w:p w14:paraId="5418CE7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За поданням та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(у разі їх створення) — за рішенням спільного представницького органу пр</w:t>
      </w:r>
      <w:r>
        <w:rPr>
          <w:rFonts w:ascii="Times New Roman" w:eastAsiaTheme="minorEastAsia" w:hAnsi="Times New Roman" w:cs="Times New Roman"/>
        </w:rPr>
        <w:t>офспілок, до складу атестаційної комісії включаються за згодою представники первинних або територіальних профспілкових організацій у кількості не більше ніж 2 особи.</w:t>
      </w:r>
    </w:p>
    <w:p w14:paraId="56B48F9A" w14:textId="6811E81A"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До роботи атестаційної комісії не може бути залучена особа, яка відповідно до </w:t>
      </w:r>
      <w:hyperlink r:id="rId34" w:tgtFrame="_blank" w:history="1">
        <w:r>
          <w:rPr>
            <w:rFonts w:ascii="Times New Roman" w:eastAsiaTheme="minorEastAsia" w:hAnsi="Times New Roman" w:cs="Times New Roman"/>
            <w:color w:val="01745C"/>
          </w:rPr>
          <w:t>Закону України «Про запобігання корупції»</w:t>
        </w:r>
      </w:hyperlink>
      <w:r>
        <w:rPr>
          <w:rFonts w:ascii="Times New Roman" w:eastAsiaTheme="minorEastAsia" w:hAnsi="Times New Roman" w:cs="Times New Roman"/>
        </w:rPr>
        <w:t xml:space="preserve"> є близькою особою педагогічного працівника, який атестується, або є особою, яка може мати конфлікт інтересів.</w:t>
      </w:r>
    </w:p>
    <w:p w14:paraId="67F5FCE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3. Головою атестаційної комісії є особа, визначена рішенням (наказом</w:t>
      </w:r>
      <w:r>
        <w:rPr>
          <w:rFonts w:ascii="Times New Roman" w:eastAsiaTheme="minorEastAsia" w:hAnsi="Times New Roman" w:cs="Times New Roman"/>
        </w:rPr>
        <w:t>) суб’єкта її створення, та яка має право на здійснення педагогічної діяльності.</w:t>
      </w:r>
    </w:p>
    <w:p w14:paraId="62F3403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Головою атестаційної комісії, суб’єктом створення якої є орган державної влади, місцевого самоврядування, заклад освіти державної чи комунальної форми власності, є керівник (з</w:t>
      </w:r>
      <w:r>
        <w:rPr>
          <w:rFonts w:ascii="Times New Roman" w:eastAsiaTheme="minorEastAsia" w:hAnsi="Times New Roman" w:cs="Times New Roman"/>
        </w:rPr>
        <w:t>аступник керівника) суб’єкта її створення.</w:t>
      </w:r>
    </w:p>
    <w:p w14:paraId="28F28CB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Головою комісії, створеної у закладі дошкільної освіти чи іншому суб’єкті, що провадить діяльність у сфері дошкільної освіти може бути вихователь — методист.</w:t>
      </w:r>
    </w:p>
    <w:p w14:paraId="7C0C238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випадку відсутності голови атестаційної комісії на її</w:t>
      </w:r>
      <w:r>
        <w:rPr>
          <w:rFonts w:ascii="Times New Roman" w:eastAsiaTheme="minorEastAsia" w:hAnsi="Times New Roman" w:cs="Times New Roman"/>
        </w:rPr>
        <w:t xml:space="preserve"> засіданні атестаційна комісія має обрати головуючим іншого члена атестаційної комісії, крім її секретаря.</w:t>
      </w:r>
    </w:p>
    <w:p w14:paraId="78BD2D2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Не можуть головувати на засіданні атестаційної комісії особи, у разі проходження ними атестації відповідно до цього Положення, питання щодо атестації</w:t>
      </w:r>
      <w:r>
        <w:rPr>
          <w:rFonts w:ascii="Times New Roman" w:eastAsiaTheme="minorEastAsia" w:hAnsi="Times New Roman" w:cs="Times New Roman"/>
        </w:rPr>
        <w:t xml:space="preserve"> яких розглядаються цією комісією, та особи, які можуть мати реальний чи потенційний конфлікт інтересів.</w:t>
      </w:r>
    </w:p>
    <w:p w14:paraId="0C7AAD2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4. Атестаційна комісія є повноважною за умови присутності на її засіданні не менше двох третин від її складу. Рішення атестаційної комісії приймаються шляхом голосування простою більшістю голосів. У разі рівного розподілу голосів «за» і «проти», атестаційн</w:t>
      </w:r>
      <w:r>
        <w:rPr>
          <w:rFonts w:ascii="Times New Roman" w:eastAsiaTheme="minorEastAsia" w:hAnsi="Times New Roman" w:cs="Times New Roman"/>
        </w:rPr>
        <w:t>а комісія приймає рішення в інтересах педагогічного працівника, який атестується.</w:t>
      </w:r>
    </w:p>
    <w:p w14:paraId="5951859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Особи, які входять до складу атестаційної комісії, не беруть участі в голосуванні щодо себе, в разі проходження ними атестації відповідно до пункту 3 цього розділу.</w:t>
      </w:r>
    </w:p>
    <w:p w14:paraId="277FA6B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Порядок г</w:t>
      </w:r>
      <w:r>
        <w:rPr>
          <w:rFonts w:ascii="Times New Roman" w:eastAsiaTheme="minorEastAsia" w:hAnsi="Times New Roman" w:cs="Times New Roman"/>
        </w:rPr>
        <w:t>олосування (відкрито чи таємно) визначається на засіданні атестаційної комісії та фіксується в протоколі.</w:t>
      </w:r>
    </w:p>
    <w:p w14:paraId="672B635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5. Голова атестаційної комісії проводить засідання атестаційної комісії, бере участь у голосуванні під час прийняття рішень атестаційної комісії, підп</w:t>
      </w:r>
      <w:r>
        <w:rPr>
          <w:rFonts w:ascii="Times New Roman" w:eastAsiaTheme="minorEastAsia" w:hAnsi="Times New Roman" w:cs="Times New Roman"/>
        </w:rPr>
        <w:t>исує протоколи засідань атестаційної комісії та атестаційні листи.</w:t>
      </w:r>
    </w:p>
    <w:p w14:paraId="068DF40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w:t>
      </w:r>
      <w:r>
        <w:rPr>
          <w:rFonts w:ascii="Times New Roman" w:eastAsiaTheme="minorEastAsia" w:hAnsi="Times New Roman" w:cs="Times New Roman"/>
        </w:rPr>
        <w:t>няти рішення про проведення засідання в режимі відеоконференцзв’язку.</w:t>
      </w:r>
    </w:p>
    <w:p w14:paraId="0ED806C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6. Секретар атестаційної комісії:</w:t>
      </w:r>
    </w:p>
    <w:p w14:paraId="10884C9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приймає, реєструє та зберігає документи, подані педагогічними працівниками;</w:t>
      </w:r>
    </w:p>
    <w:p w14:paraId="57EF305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організовує роботу атестаційної комісії, веде та підписує протоколи засідань</w:t>
      </w:r>
      <w:r>
        <w:rPr>
          <w:rFonts w:ascii="Times New Roman" w:eastAsiaTheme="minorEastAsia" w:hAnsi="Times New Roman" w:cs="Times New Roman"/>
        </w:rPr>
        <w:t xml:space="preserve"> атестаційної комісії;</w:t>
      </w:r>
    </w:p>
    <w:p w14:paraId="0E1D901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оформлює та підписує атестаційні листи;</w:t>
      </w:r>
    </w:p>
    <w:p w14:paraId="1F2E3F3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14:paraId="4C3CE26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забезпечує оприлюднення інформації про д</w:t>
      </w:r>
      <w:r>
        <w:rPr>
          <w:rFonts w:ascii="Times New Roman" w:eastAsiaTheme="minorEastAsia" w:hAnsi="Times New Roman" w:cs="Times New Roman"/>
        </w:rPr>
        <w:t>іяльність атестаційної комісії шляхом розміщення її на офіційному вебсайті закладу освіти, відокремленого структурного підрозділу, органу управління у сфері освіти.</w:t>
      </w:r>
    </w:p>
    <w:p w14:paraId="56C72C37"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7. Атестаційна комісія I рівня розглядає документи, подані педагогічними працівниками закла</w:t>
      </w:r>
      <w:r>
        <w:rPr>
          <w:rFonts w:ascii="Times New Roman" w:eastAsiaTheme="minorEastAsia" w:hAnsi="Times New Roman" w:cs="Times New Roman"/>
        </w:rPr>
        <w:t>ду освіти (крім керівників), установлює їх відповідність вимогам законодавства та вживає заходів щодо перевірки їх достовірності (за потреби).</w:t>
      </w:r>
    </w:p>
    <w:p w14:paraId="31F811C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Розглядає документи для проведення позачергової атестації педагогічних працівників подані засновниками, керівника</w:t>
      </w:r>
      <w:r>
        <w:rPr>
          <w:rFonts w:ascii="Times New Roman" w:eastAsiaTheme="minorEastAsia" w:hAnsi="Times New Roman" w:cs="Times New Roman"/>
        </w:rPr>
        <w:t>ми закладів освіти відповідно до вимог пункту 5 розділу I цього Положення.</w:t>
      </w:r>
    </w:p>
    <w:p w14:paraId="14CF947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Атестаційна комісія I рівня приймає рішення про:</w:t>
      </w:r>
    </w:p>
    <w:p w14:paraId="7A7EFBB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відповідність (невідповідність) педагогічних працівників (крім керівників) закладу освіти займаним посадам;</w:t>
      </w:r>
    </w:p>
    <w:p w14:paraId="748B393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присвоєння (підтвердженн</w:t>
      </w:r>
      <w:r>
        <w:rPr>
          <w:rFonts w:ascii="Times New Roman" w:eastAsiaTheme="minorEastAsia" w:hAnsi="Times New Roman" w:cs="Times New Roman"/>
        </w:rPr>
        <w:t>я) кваліфікаційних категорій, присвоєння педагогічних звань або про відмову в такому присвоєнні (підтвердженні).</w:t>
      </w:r>
    </w:p>
    <w:p w14:paraId="1C1F444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8. Атестаційна комісія II рівня:</w:t>
      </w:r>
    </w:p>
    <w:p w14:paraId="768A57E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розглядає документи, подані керівниками закладів освіти (засновниками або керівниками закладів освіти відповід</w:t>
      </w:r>
      <w:r>
        <w:rPr>
          <w:rFonts w:ascii="Times New Roman" w:eastAsiaTheme="minorEastAsia" w:hAnsi="Times New Roman" w:cs="Times New Roman"/>
        </w:rPr>
        <w:t>но до вимог пункту 5 розділу I цього Положення), а також закладами освіти (педагогічними працівниками), у яких працює менше ніж 15 педагогічних працівників, установлює їх відповідність вимогам законодавства та вживає заходів щодо перевірки їх достовірності</w:t>
      </w:r>
      <w:r>
        <w:rPr>
          <w:rFonts w:ascii="Times New Roman" w:eastAsiaTheme="minorEastAsia" w:hAnsi="Times New Roman" w:cs="Times New Roman"/>
        </w:rPr>
        <w:t xml:space="preserve"> (за потреби);</w:t>
      </w:r>
    </w:p>
    <w:p w14:paraId="345A9D5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атестує керівників підпорядкованих суб’єкту її створення закладів освіти та педагогічних працівників закладів освіти, у яких працює менше ніж 15 педагогічних працівників;</w:t>
      </w:r>
    </w:p>
    <w:p w14:paraId="135318C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розглядає апеляції на рішення атестаційних комісій I рівня.</w:t>
      </w:r>
    </w:p>
    <w:p w14:paraId="75EB568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w:t>
      </w:r>
      <w:r>
        <w:rPr>
          <w:rFonts w:ascii="Times New Roman" w:eastAsiaTheme="minorEastAsia" w:hAnsi="Times New Roman" w:cs="Times New Roman"/>
        </w:rPr>
        <w:t>а комісія II рівня приймає рішення про:</w:t>
      </w:r>
    </w:p>
    <w:p w14:paraId="60633BA7"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відповідність (невідповідність) педагогічних працівників закладів освіти, у яких працює менше ніж 15 педагогічних працівників, займаним посадам;</w:t>
      </w:r>
    </w:p>
    <w:p w14:paraId="59F461F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присвоєння (підтвердження) кваліфікаційних категорій, присвоєння педаго</w:t>
      </w:r>
      <w:r>
        <w:rPr>
          <w:rFonts w:ascii="Times New Roman" w:eastAsiaTheme="minorEastAsia" w:hAnsi="Times New Roman" w:cs="Times New Roman"/>
        </w:rPr>
        <w:t>гічних звань або про відмову в такому присвоєнні (підтвердженні);</w:t>
      </w:r>
    </w:p>
    <w:p w14:paraId="0F5E201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відповідність (невідповідність) керівників закладів освіти займаним посадам;</w:t>
      </w:r>
    </w:p>
    <w:p w14:paraId="2901B50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присвоєння (підтвердження) кваліфікаційних категорій, присвоєння педагогічних звань або про відмову в такому прис</w:t>
      </w:r>
      <w:r>
        <w:rPr>
          <w:rFonts w:ascii="Times New Roman" w:eastAsiaTheme="minorEastAsia" w:hAnsi="Times New Roman" w:cs="Times New Roman"/>
        </w:rPr>
        <w:t>воєнні (підтвердженні) керівникам закладів освіти, які викладають навчальні предмети (інтегровані курси, дисципліни, безпосередньо працюють з дітьми).</w:t>
      </w:r>
    </w:p>
    <w:p w14:paraId="418B6B0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9. Атестаційна комісія III рівня:</w:t>
      </w:r>
    </w:p>
    <w:p w14:paraId="1C957A9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розглядає документи, подані керівниками закладів освіти (закладами осві</w:t>
      </w:r>
      <w:r>
        <w:rPr>
          <w:rFonts w:ascii="Times New Roman" w:eastAsiaTheme="minorEastAsia" w:hAnsi="Times New Roman" w:cs="Times New Roman"/>
        </w:rPr>
        <w:t>ти (педагогічними працівниками), у яких працює менше ніж 15 педагогічних працівників), які підпорядковані суб’єкту її створення, установлює їх відповідність вимогам законодавства та вживає заходів щодо перевірки їх достовірності (за потреби);</w:t>
      </w:r>
    </w:p>
    <w:p w14:paraId="2D8D535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розглядає апе</w:t>
      </w:r>
      <w:r>
        <w:rPr>
          <w:rFonts w:ascii="Times New Roman" w:eastAsiaTheme="minorEastAsia" w:hAnsi="Times New Roman" w:cs="Times New Roman"/>
        </w:rPr>
        <w:t>ляції на рішення:</w:t>
      </w:r>
    </w:p>
    <w:p w14:paraId="21C311F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атестаційних комісій I рівня закладів освіти, підпорядкованих суб’єкту її створення;</w:t>
      </w:r>
    </w:p>
    <w:p w14:paraId="5393FC27"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атестаційних комісій II рівня щодо встановлення відповідності (невідповідності) займаним посадам педагогічних працівників, керівників закладів освіти, присвоєння (підтвердження) кваліфікаційних категорій, присвоєння педагогічних звань або про відмову в так</w:t>
      </w:r>
      <w:r>
        <w:rPr>
          <w:rFonts w:ascii="Times New Roman" w:eastAsiaTheme="minorEastAsia" w:hAnsi="Times New Roman" w:cs="Times New Roman"/>
        </w:rPr>
        <w:t>ому присвоєнні (підтвердженні).</w:t>
      </w:r>
    </w:p>
    <w:p w14:paraId="6F3D477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Атестаційна комісія III рівня приймає рішення про:</w:t>
      </w:r>
    </w:p>
    <w:p w14:paraId="1CEAD41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відповідність (невідповідність) керівників (педагогічних працівників) підпорядкованих закладів освіти займаним посадам та присвоєння (підтвердження) кваліфікаційних категорі</w:t>
      </w:r>
      <w:r>
        <w:rPr>
          <w:rFonts w:ascii="Times New Roman" w:eastAsiaTheme="minorEastAsia" w:hAnsi="Times New Roman" w:cs="Times New Roman"/>
        </w:rPr>
        <w:t>й або про відмову в такому присвоєнні (підтвердженні);</w:t>
      </w:r>
    </w:p>
    <w:p w14:paraId="77D7D4A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присвоєння педагогічних звань або про відмову в такому присвоєнні керівникам (педагогічним працівникам) підпорядкованих Міністерству освіти і науки, молоді та спорту Автономної Республіки Крим, обласни</w:t>
      </w:r>
      <w:r>
        <w:rPr>
          <w:rFonts w:ascii="Times New Roman" w:eastAsiaTheme="minorEastAsia" w:hAnsi="Times New Roman" w:cs="Times New Roman"/>
        </w:rPr>
        <w:t>м, Київській та Севастопольській міським державним адміністраціям закладів освіти, педагогічним працівникам підпорядкованих закладів освіти.</w:t>
      </w:r>
    </w:p>
    <w:p w14:paraId="2E067B30" w14:textId="77777777" w:rsidR="00000000" w:rsidRDefault="00D57457">
      <w:pPr>
        <w:spacing w:before="225" w:after="225"/>
        <w:jc w:val="center"/>
        <w:outlineLvl w:val="3"/>
        <w:divId w:val="116774718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III. Порядок проведення атестації</w:t>
      </w:r>
    </w:p>
    <w:p w14:paraId="49B0BCF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 Для проведення чергової атестації атестаційні комісії до 20 жовтня поточного р</w:t>
      </w:r>
      <w:r>
        <w:rPr>
          <w:rFonts w:ascii="Times New Roman" w:eastAsiaTheme="minorEastAsia" w:hAnsi="Times New Roman" w:cs="Times New Roman"/>
        </w:rPr>
        <w:t>оку повинні:</w:t>
      </w:r>
    </w:p>
    <w:p w14:paraId="1C4E82D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скласти та затвердити список педагогічних працівників, які підлягають черговій атестації в поточному навчальному році, строки проведення їх атестації та графік проведення засідань атестаційної комісії;</w:t>
      </w:r>
    </w:p>
    <w:p w14:paraId="0AFD1DB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визначити строк та адресу електронної пош</w:t>
      </w:r>
      <w:r>
        <w:rPr>
          <w:rFonts w:ascii="Times New Roman" w:eastAsiaTheme="minorEastAsia" w:hAnsi="Times New Roman" w:cs="Times New Roman"/>
        </w:rPr>
        <w:t>ти для подання педагогічними працівниками документів (у разі подання в електронній формі).</w:t>
      </w:r>
    </w:p>
    <w:p w14:paraId="2B689E4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разі надходження від педагогічного працівника заяви про перенесення строків чергової атестації, поданій у паперовій чи електронній формі, на електронну пошту чи за</w:t>
      </w:r>
      <w:r>
        <w:rPr>
          <w:rFonts w:ascii="Times New Roman" w:eastAsiaTheme="minorEastAsia" w:hAnsi="Times New Roman" w:cs="Times New Roman"/>
        </w:rPr>
        <w:t xml:space="preserve">собами інформаційно-комунікаційних систем особисто чи шляхом надсилання на поштову адресу згідно з рішенням суб’єкта створення атестаційної комісії, атестаційна комісія приймає рішення про таке </w:t>
      </w:r>
      <w:r>
        <w:rPr>
          <w:rFonts w:ascii="Times New Roman" w:eastAsiaTheme="minorEastAsia" w:hAnsi="Times New Roman" w:cs="Times New Roman"/>
        </w:rPr>
        <w:lastRenderedPageBreak/>
        <w:t>перенесення за наявності підстав, визначених цим Положенням, у</w:t>
      </w:r>
      <w:r>
        <w:rPr>
          <w:rFonts w:ascii="Times New Roman" w:eastAsiaTheme="minorEastAsia" w:hAnsi="Times New Roman" w:cs="Times New Roman"/>
        </w:rPr>
        <w:t xml:space="preserve"> строк, що не перевищує 10 календарних днів з дня отримання заяви та інформує про прийняте рішення педагогічного працівника.</w:t>
      </w:r>
    </w:p>
    <w:p w14:paraId="678D3CF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випадку відсутності в списку педагогічного працівника, який підлягає черговій атестації, за його заявою, поданою у паперовій чи е</w:t>
      </w:r>
      <w:r>
        <w:rPr>
          <w:rFonts w:ascii="Times New Roman" w:eastAsiaTheme="minorEastAsia" w:hAnsi="Times New Roman" w:cs="Times New Roman"/>
        </w:rPr>
        <w:t>лектронній формі, на електронну пошту чи засобами інформаційно-комунікаційних систем особисто чи шляхом надсилання на поштову адресу відповідно до рішення суб’єкта створення атестаційної комісії, до 20 грудня поточного календарного року, атестаційна комісі</w:t>
      </w:r>
      <w:r>
        <w:rPr>
          <w:rFonts w:ascii="Times New Roman" w:eastAsiaTheme="minorEastAsia" w:hAnsi="Times New Roman" w:cs="Times New Roman"/>
        </w:rPr>
        <w:t>я додає його до списків педагогічних працівників, які підлягають черговій атестації.</w:t>
      </w:r>
    </w:p>
    <w:p w14:paraId="3067F55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Керівник закладу освіти може надати атестаційній комісії уточнені списки педагогічних працівників, які підлягають атестації, до 20 грудня поточного календарного року.</w:t>
      </w:r>
    </w:p>
    <w:p w14:paraId="1F3CEEB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за</w:t>
      </w:r>
      <w:r>
        <w:rPr>
          <w:rFonts w:ascii="Times New Roman" w:eastAsiaTheme="minorEastAsia" w:hAnsi="Times New Roman" w:cs="Times New Roman"/>
        </w:rPr>
        <w:t>кладах освіти, у яких працює менше ніж 15 педагогічних працівників, списки працівників, які підлягають черговій атестації, готує керівник закладу освіти та надає їх атестаційній комісії відповідного рівня до 01 жовтня поточного року.</w:t>
      </w:r>
    </w:p>
    <w:p w14:paraId="7F9FAF7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Для проведення позачер</w:t>
      </w:r>
      <w:r>
        <w:rPr>
          <w:rFonts w:ascii="Times New Roman" w:eastAsiaTheme="minorEastAsia" w:hAnsi="Times New Roman" w:cs="Times New Roman"/>
        </w:rPr>
        <w:t>гової атестації педагогічних працівників у випадках, передбачених абзацами другим та третім пункту 5 розділу I цього Положення, керівник, засновник (уповноважена особа) закладу освіти до 10 грудня поточного навчального року подає список таких працівників н</w:t>
      </w:r>
      <w:r>
        <w:rPr>
          <w:rFonts w:ascii="Times New Roman" w:eastAsiaTheme="minorEastAsia" w:hAnsi="Times New Roman" w:cs="Times New Roman"/>
        </w:rPr>
        <w:t>а розгляд атестаційної комісії.</w:t>
      </w:r>
    </w:p>
    <w:p w14:paraId="2C1B23C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2. Для проведення позачергової атестації за ініціативою педагогічного працівника ним до 20 грудня подається до атестаційної комісії заява у паперовій чи електронній формі, на електронну пошту чи засобами інформаційно-комунік</w:t>
      </w:r>
      <w:r>
        <w:rPr>
          <w:rFonts w:ascii="Times New Roman" w:eastAsiaTheme="minorEastAsia" w:hAnsi="Times New Roman" w:cs="Times New Roman"/>
        </w:rPr>
        <w:t>аційних систем особисто чи шляхом надсилання на поштову адресу згідно з рішенням суб’єкта створення атестаційної комісії, за формою, наведеною в додатку 1 до цього Положення.</w:t>
      </w:r>
    </w:p>
    <w:p w14:paraId="2839328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Атестаційна комісія затверджує окремий список педагогічних працівників, які підля</w:t>
      </w:r>
      <w:r>
        <w:rPr>
          <w:rFonts w:ascii="Times New Roman" w:eastAsiaTheme="minorEastAsia" w:hAnsi="Times New Roman" w:cs="Times New Roman"/>
        </w:rPr>
        <w:t>гають позачерговій атестації, визначає строки проведення їх атестації, подання ними документів та в разі потреби може внести зміни до графіка своїх засідань.</w:t>
      </w:r>
    </w:p>
    <w:p w14:paraId="35547B0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3. Голова та секретар атестаційної комісії забезпечують оприлюднення на вебсайті суб’єкта її створ</w:t>
      </w:r>
      <w:r>
        <w:rPr>
          <w:rFonts w:ascii="Times New Roman" w:eastAsiaTheme="minorEastAsia" w:hAnsi="Times New Roman" w:cs="Times New Roman"/>
        </w:rPr>
        <w:t>ення або його засновника у строк, що не перевищує 5 робочих днів з дня прийняття рішення, таку інформацію:</w:t>
      </w:r>
    </w:p>
    <w:p w14:paraId="05016DE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персональний склад атестаційної комісії;</w:t>
      </w:r>
    </w:p>
    <w:p w14:paraId="22E2EC8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список педагогічних працівників, які підлягають черговій атестації в поточному навчальному році та строки пр</w:t>
      </w:r>
      <w:r>
        <w:rPr>
          <w:rFonts w:ascii="Times New Roman" w:eastAsiaTheme="minorEastAsia" w:hAnsi="Times New Roman" w:cs="Times New Roman"/>
        </w:rPr>
        <w:t>оведення їх атестації;</w:t>
      </w:r>
    </w:p>
    <w:p w14:paraId="769898D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окремий список педагогічних працівників, які підлягають позачерговій атестації та строки проведення їх атестації;</w:t>
      </w:r>
    </w:p>
    <w:p w14:paraId="572C208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графік проведення засідань атестаційної комісії;</w:t>
      </w:r>
    </w:p>
    <w:p w14:paraId="52E8024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строки й адресу електронної пошти для подання педагогічними працівника</w:t>
      </w:r>
      <w:r>
        <w:rPr>
          <w:rFonts w:ascii="Times New Roman" w:eastAsiaTheme="minorEastAsia" w:hAnsi="Times New Roman" w:cs="Times New Roman"/>
        </w:rPr>
        <w:t>ми документів;</w:t>
      </w:r>
    </w:p>
    <w:p w14:paraId="29AB4817"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перелік документів, які обов’язково подаються педагогічними працівниками для проведення атестації.</w:t>
      </w:r>
    </w:p>
    <w:p w14:paraId="2AF950F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Протягом 10 робочих днів з дня оприлюднення інформації педагогічний працівник, який атестується, може подати до атестаційної комісії документи</w:t>
      </w:r>
      <w:r>
        <w:rPr>
          <w:rFonts w:ascii="Times New Roman" w:eastAsiaTheme="minorEastAsia" w:hAnsi="Times New Roman" w:cs="Times New Roman"/>
        </w:rPr>
        <w:t>, що, на його думку, свідчать про педагогічну майстерність та/або професійні досягнення.</w:t>
      </w:r>
    </w:p>
    <w:p w14:paraId="39A4709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Документи, які зберігаються в особовій справі педагогічного працівника, не подаються до атестаційної комісії, яка створена в закладі освіти, відокремленому структурном</w:t>
      </w:r>
      <w:r>
        <w:rPr>
          <w:rFonts w:ascii="Times New Roman" w:eastAsiaTheme="minorEastAsia" w:hAnsi="Times New Roman" w:cs="Times New Roman"/>
        </w:rPr>
        <w:t>у підрозділі, органі управління у сфері освіти, у якому зберігається особова справа.</w:t>
      </w:r>
    </w:p>
    <w:p w14:paraId="7481498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4.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w:t>
      </w:r>
      <w:r>
        <w:rPr>
          <w:rFonts w:ascii="Times New Roman" w:eastAsiaTheme="minorEastAsia" w:hAnsi="Times New Roman" w:cs="Times New Roman"/>
        </w:rPr>
        <w:t>ормат PDF,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14:paraId="1EEE5147"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Документи, подані до атестаційної комісії, реєструються секретарем ат</w:t>
      </w:r>
      <w:r>
        <w:rPr>
          <w:rFonts w:ascii="Times New Roman" w:eastAsiaTheme="minorEastAsia" w:hAnsi="Times New Roman" w:cs="Times New Roman"/>
        </w:rPr>
        <w:t>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14:paraId="37B0E23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За </w:t>
      </w:r>
      <w:r>
        <w:rPr>
          <w:rFonts w:ascii="Times New Roman" w:eastAsiaTheme="minorEastAsia" w:hAnsi="Times New Roman" w:cs="Times New Roman"/>
        </w:rPr>
        <w:t>наявності технічної можливості, атестаційна комісія (суб’єкт її створення) забезпечує отримання відомостей, передбачених абзацом четвертим пункту 11 розділу I цього Положення, шляхом електронної інформаційної взаємодії з інформаційно-комунікаційними систем</w:t>
      </w:r>
      <w:r>
        <w:rPr>
          <w:rFonts w:ascii="Times New Roman" w:eastAsiaTheme="minorEastAsia" w:hAnsi="Times New Roman" w:cs="Times New Roman"/>
        </w:rPr>
        <w:t>ами та публічними електронними реєстрами органів державної влади.</w:t>
      </w:r>
    </w:p>
    <w:p w14:paraId="17E4290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5.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пунктів 8 — 10 розділу I цього Поло</w:t>
      </w:r>
      <w:r>
        <w:rPr>
          <w:rFonts w:ascii="Times New Roman" w:eastAsiaTheme="minorEastAsia" w:hAnsi="Times New Roman" w:cs="Times New Roman"/>
        </w:rPr>
        <w:t>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14:paraId="27060C5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Для належного оцінювання професійних компетентностей педагогічного працівника атестаційна комісі</w:t>
      </w:r>
      <w:r>
        <w:rPr>
          <w:rFonts w:ascii="Times New Roman" w:eastAsiaTheme="minorEastAsia" w:hAnsi="Times New Roman" w:cs="Times New Roman"/>
        </w:rPr>
        <w:t>я може прийняти рішення про вивчення практичного досвіду його роботи. У такому випадку атестаційна комісія визначає зі свого складу осіб, які аналізуватимуть практичний досвід роботи педагогічного працівника, та затверджує графік заходів з вивчення й оціню</w:t>
      </w:r>
      <w:r>
        <w:rPr>
          <w:rFonts w:ascii="Times New Roman" w:eastAsiaTheme="minorEastAsia" w:hAnsi="Times New Roman" w:cs="Times New Roman"/>
        </w:rPr>
        <w:t>вання його діяльності та професійних компетентностей.</w:t>
      </w:r>
    </w:p>
    <w:p w14:paraId="2E134A0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У разі необхідності, за рішенням атестаційної комісії для вивчення практичного досвіду роботи педагогічного працівника можуть залучатися інші педагогічні працівники (експерти), які не входять до складу </w:t>
      </w:r>
      <w:r>
        <w:rPr>
          <w:rFonts w:ascii="Times New Roman" w:eastAsiaTheme="minorEastAsia" w:hAnsi="Times New Roman" w:cs="Times New Roman"/>
        </w:rPr>
        <w:t>атестаційної комісії.</w:t>
      </w:r>
    </w:p>
    <w:p w14:paraId="350CD1A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Не можуть залучатися для вивчення практичного досвіду роботи педагогічного працівника особи, які є близькими родичами такого працівника та які можуть мати потенційний або реальний конфлікт інтересів.</w:t>
      </w:r>
    </w:p>
    <w:p w14:paraId="47D2DF7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Рішення про результати атестації п</w:t>
      </w:r>
      <w:r>
        <w:rPr>
          <w:rFonts w:ascii="Times New Roman" w:eastAsiaTheme="minorEastAsia" w:hAnsi="Times New Roman" w:cs="Times New Roman"/>
        </w:rPr>
        <w:t>едагогічних працівників ухвалюють атестаційні комісії:</w:t>
      </w:r>
    </w:p>
    <w:p w14:paraId="7FD380C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I рівня — не пізніше ніж 01 квітня;</w:t>
      </w:r>
    </w:p>
    <w:p w14:paraId="6FFFC34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II, III рівня — не пізніше ніж 25 квітня.</w:t>
      </w:r>
    </w:p>
    <w:p w14:paraId="41F47AF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6. У разі тимчасової непрацездатності педагогічного працівника, який атестується, або настання інших обставин, що не залежа</w:t>
      </w:r>
      <w:r>
        <w:rPr>
          <w:rFonts w:ascii="Times New Roman" w:eastAsiaTheme="minorEastAsia" w:hAnsi="Times New Roman" w:cs="Times New Roman"/>
        </w:rPr>
        <w:t xml:space="preserve">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1 рік. У такому </w:t>
      </w:r>
      <w:r>
        <w:rPr>
          <w:rFonts w:ascii="Times New Roman" w:eastAsiaTheme="minorEastAsia" w:hAnsi="Times New Roman" w:cs="Times New Roman"/>
        </w:rPr>
        <w:t>випадку за педагогічним працівником зберігається раніше присвоєна кваліфікаційна категорія (педагогічне звання) до проходження ним атестації в порядку, визначеному цим Положенням.</w:t>
      </w:r>
    </w:p>
    <w:p w14:paraId="5B1DA09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7. Атестаційна комісія може запросити педагогічного працівника на своє засід</w:t>
      </w:r>
      <w:r>
        <w:rPr>
          <w:rFonts w:ascii="Times New Roman" w:eastAsiaTheme="minorEastAsia" w:hAnsi="Times New Roman" w:cs="Times New Roman"/>
        </w:rPr>
        <w:t>ання в разі виникнення до нього питань, зокрема пов’язаних з поданими ним документами.</w:t>
      </w:r>
    </w:p>
    <w:p w14:paraId="1AA73C7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Запрошення на засідання атестаційної комісії підписує голова атестаційної комісії та не пізніше ніж за 5 робочих днів до дня проведення засідання, вручається секретарем </w:t>
      </w:r>
      <w:r>
        <w:rPr>
          <w:rFonts w:ascii="Times New Roman" w:eastAsiaTheme="minorEastAsia" w:hAnsi="Times New Roman" w:cs="Times New Roman"/>
        </w:rPr>
        <w:t>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w:t>
      </w:r>
      <w:r>
        <w:rPr>
          <w:rFonts w:ascii="Times New Roman" w:eastAsiaTheme="minorEastAsia" w:hAnsi="Times New Roman" w:cs="Times New Roman"/>
        </w:rPr>
        <w:t>вня надсилається також на електронну адресу відповідного закладу освіти, відокремленого структурного підрозділу в сканованому вигляді (з підтвердженням отримання).</w:t>
      </w:r>
    </w:p>
    <w:p w14:paraId="1CC7792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8. Педагогічний працівник може бути присутнім на засіданні атестаційної комісії під час розг</w:t>
      </w:r>
      <w:r>
        <w:rPr>
          <w:rFonts w:ascii="Times New Roman" w:eastAsiaTheme="minorEastAsia" w:hAnsi="Times New Roman" w:cs="Times New Roman"/>
        </w:rPr>
        <w:t>ляду питань, що стосуються його атестації, зокрема в режимі відеоконференцзв’язку.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w:t>
      </w:r>
      <w:r>
        <w:rPr>
          <w:rFonts w:ascii="Times New Roman" w:eastAsiaTheme="minorEastAsia" w:hAnsi="Times New Roman" w:cs="Times New Roman"/>
        </w:rPr>
        <w:t>і 7 цього розділу, проводить засідання за відсутності педагогічного працівника.</w:t>
      </w:r>
    </w:p>
    <w:p w14:paraId="2B7E769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w:t>
      </w:r>
      <w:r>
        <w:rPr>
          <w:rFonts w:ascii="Times New Roman" w:eastAsiaTheme="minorEastAsia" w:hAnsi="Times New Roman" w:cs="Times New Roman"/>
        </w:rPr>
        <w:t xml:space="preserve">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14:paraId="2D97B6D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9. Засідання атестаційної комісії оформлюються протоколом за формою, наведеною в додатку 2 до цьо</w:t>
      </w:r>
      <w:r>
        <w:rPr>
          <w:rFonts w:ascii="Times New Roman" w:eastAsiaTheme="minorEastAsia" w:hAnsi="Times New Roman" w:cs="Times New Roman"/>
        </w:rPr>
        <w:t>го Положення.</w:t>
      </w:r>
    </w:p>
    <w:p w14:paraId="304E8DA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Особи, які підписують протокол можуть у письмовій формі викласти окрему думку щодо рішення атестаційної комісії, яка додається до протоколу.</w:t>
      </w:r>
    </w:p>
    <w:p w14:paraId="509E26C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Окрема думка інших членів атестаційної комісії може бути висловлена в усній формі, з обов’язковим вне</w:t>
      </w:r>
      <w:r>
        <w:rPr>
          <w:rFonts w:ascii="Times New Roman" w:eastAsiaTheme="minorEastAsia" w:hAnsi="Times New Roman" w:cs="Times New Roman"/>
        </w:rPr>
        <w:t>сенням її до протоколу.</w:t>
      </w:r>
    </w:p>
    <w:p w14:paraId="5E43511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10. На підставі рішення атестаційної комісії секретар оформляє атестаційний лист за формою згідно з додатком 3 до цього Положення, у якому фіксується результат атестації педагогічного працівника.</w:t>
      </w:r>
    </w:p>
    <w:p w14:paraId="578B28F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Атестаційний лист упродовж 3 робочих</w:t>
      </w:r>
      <w:r>
        <w:rPr>
          <w:rFonts w:ascii="Times New Roman" w:eastAsiaTheme="minorEastAsia" w:hAnsi="Times New Roman" w:cs="Times New Roman"/>
        </w:rPr>
        <w:t xml:space="preserve"> днів з дати ухвалення атестаційною комісією відповідного рішення оформляється у 2 примірниках, які підписують голова і секретар атестаційної комісії та надсилається в сканованому вигляді на електронну адресу педагогічного працівника, а в разі проведення а</w:t>
      </w:r>
      <w:r>
        <w:rPr>
          <w:rFonts w:ascii="Times New Roman" w:eastAsiaTheme="minorEastAsia" w:hAnsi="Times New Roman" w:cs="Times New Roman"/>
        </w:rPr>
        <w:t>тестації атестаційною комісією II рівня — закладу освіти (з підтвердженням отримання).</w:t>
      </w:r>
    </w:p>
    <w:p w14:paraId="10B043E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Перший примірник атестаційного листа, за ініціативою педагогічного працівника, може бути виданий йому особисто під підпис, або надісланий поштовим відправленням з повідо</w:t>
      </w:r>
      <w:r>
        <w:rPr>
          <w:rFonts w:ascii="Times New Roman" w:eastAsiaTheme="minorEastAsia" w:hAnsi="Times New Roman" w:cs="Times New Roman"/>
        </w:rPr>
        <w:t>мленням про вручення, другий — додається до його особової справи.</w:t>
      </w:r>
    </w:p>
    <w:p w14:paraId="55290400" w14:textId="4CE2D93D"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11. Другі примірники атестаційних листів зберігаються відповідно до </w:t>
      </w:r>
      <w:hyperlink r:id="rId35" w:anchor="6fee8ed166" w:tgtFrame="_blank" w:history="1">
        <w:r>
          <w:rPr>
            <w:rFonts w:ascii="Times New Roman" w:eastAsiaTheme="minorEastAsia" w:hAnsi="Times New Roman" w:cs="Times New Roman"/>
            <w:color w:val="01745C"/>
          </w:rPr>
          <w:t>Переліку типових документів, що створюються під час діяльн</w:t>
        </w:r>
        <w:r>
          <w:rPr>
            <w:rFonts w:ascii="Times New Roman" w:eastAsiaTheme="minorEastAsia" w:hAnsi="Times New Roman" w:cs="Times New Roman"/>
            <w:color w:val="01745C"/>
          </w:rPr>
          <w:t>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 квітня 2012 року № 578/5</w:t>
        </w:r>
      </w:hyperlink>
      <w:r>
        <w:rPr>
          <w:rFonts w:ascii="Times New Roman" w:eastAsiaTheme="minorEastAsia" w:hAnsi="Times New Roman" w:cs="Times New Roman"/>
        </w:rPr>
        <w:t>, зареєстрованого в Міністерстві юстиції Украї</w:t>
      </w:r>
      <w:r>
        <w:rPr>
          <w:rFonts w:ascii="Times New Roman" w:eastAsiaTheme="minorEastAsia" w:hAnsi="Times New Roman" w:cs="Times New Roman"/>
        </w:rPr>
        <w:t>ни 17 квітня 2012 року за № 571/20884.</w:t>
      </w:r>
    </w:p>
    <w:p w14:paraId="218B581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14:paraId="79BFD10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12. На підставі рішення атестаційної комісії в строк, що не перевищує</w:t>
      </w:r>
      <w:r>
        <w:rPr>
          <w:rFonts w:ascii="Times New Roman" w:eastAsiaTheme="minorEastAsia" w:hAnsi="Times New Roman" w:cs="Times New Roman"/>
        </w:rPr>
        <w:t xml:space="preserve"> 7 робочих днів з дня його прийняття, суб’єкт призначення педагогічного працівника (керівника закладу освіти чи його заступника) видає відповідний наказ та впродовж 3 робочих днів із дати його видання ознайомлює з ним педагогічного працівника під підпис.</w:t>
      </w:r>
    </w:p>
    <w:p w14:paraId="4EC410B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w:t>
      </w:r>
      <w:r>
        <w:rPr>
          <w:rFonts w:ascii="Times New Roman" w:eastAsiaTheme="minorEastAsia" w:hAnsi="Times New Roman" w:cs="Times New Roman"/>
        </w:rPr>
        <w:t xml:space="preserve">аказ за результатами атестації впродовж 3 робочих днів із дня його видання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установи </w:t>
      </w:r>
      <w:r>
        <w:rPr>
          <w:rFonts w:ascii="Times New Roman" w:eastAsiaTheme="minorEastAsia" w:hAnsi="Times New Roman" w:cs="Times New Roman"/>
        </w:rPr>
        <w:t>освіти, для нарахування заробітної плати та проведення відповідного перерахунку. Оплата праці з урахуванням результатів атестації проводиться з дати прийняття атестаційною комісією рішення за результатами атестації.</w:t>
      </w:r>
    </w:p>
    <w:p w14:paraId="52C1A4B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Витяг з наказу видається педагогічному п</w:t>
      </w:r>
      <w:r>
        <w:rPr>
          <w:rFonts w:ascii="Times New Roman" w:eastAsiaTheme="minorEastAsia" w:hAnsi="Times New Roman" w:cs="Times New Roman"/>
        </w:rPr>
        <w:t>рацівникові при звільненні чи переведенні на роботу в інший заклад освіти та є документом, який підтверджує присвоєння (підтвердження) педагогічному працівнику відповідної кваліфікаційної категорії, педагогічного звання.</w:t>
      </w:r>
    </w:p>
    <w:p w14:paraId="69D95D84" w14:textId="77777777" w:rsidR="00000000" w:rsidRDefault="00D57457">
      <w:pPr>
        <w:spacing w:before="225" w:after="225"/>
        <w:jc w:val="center"/>
        <w:outlineLvl w:val="3"/>
        <w:divId w:val="1167747185"/>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IV. Оскарження рішень атестаційних </w:t>
      </w:r>
      <w:r>
        <w:rPr>
          <w:rFonts w:ascii="Times New Roman" w:eastAsia="Times New Roman" w:hAnsi="Times New Roman" w:cs="Times New Roman"/>
          <w:b/>
          <w:bCs/>
          <w:sz w:val="27"/>
          <w:szCs w:val="27"/>
        </w:rPr>
        <w:t>комісій</w:t>
      </w:r>
    </w:p>
    <w:p w14:paraId="52E58B0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 У разі незгоди педагогічного працівника з рішеннями атестаційних комісій I чи II рівнів він має право оскаржити такі рішення шляхом подання апеляції до відповідної атестаційної комісії вищого рівня впродовж 7 робочих днів із дати отримання педаг</w:t>
      </w:r>
      <w:r>
        <w:rPr>
          <w:rFonts w:ascii="Times New Roman" w:eastAsiaTheme="minorEastAsia" w:hAnsi="Times New Roman" w:cs="Times New Roman"/>
        </w:rPr>
        <w:t>огічним працівником атестаційного листа (особисто або на електронну адресу).</w:t>
      </w:r>
    </w:p>
    <w:p w14:paraId="4B12C7C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2. Апеляція подається шляхом направлення апеляційної заяви, оформленої згідно з додатком 4 до цього Положення.</w:t>
      </w:r>
    </w:p>
    <w:p w14:paraId="2A88223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14:paraId="4396A0C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У раз</w:t>
      </w:r>
      <w:r>
        <w:rPr>
          <w:rFonts w:ascii="Times New Roman" w:eastAsiaTheme="minorEastAsia" w:hAnsi="Times New Roman" w:cs="Times New Roman"/>
        </w:rPr>
        <w:t>і, якщо документи, зазначені в абзаці другому цього пункту є у розпорядженні суб’єкта створення атестаційної комісії, до якої подається апеляція, або якщо такі документи можуть бути отримані шляхом електронної інформаційної взаємодії з інформаційно-комунік</w:t>
      </w:r>
      <w:r>
        <w:rPr>
          <w:rFonts w:ascii="Times New Roman" w:eastAsiaTheme="minorEastAsia" w:hAnsi="Times New Roman" w:cs="Times New Roman"/>
        </w:rPr>
        <w:t>аційними системами та публічними електронними реєстрами органів державної влади, педагогічний працівник такі документи не подає. При цьому в апеляційній заяві педагогічний працівник повинен зазначити, що необхідні відомості, інформація чи документи вже пер</w:t>
      </w:r>
      <w:r>
        <w:rPr>
          <w:rFonts w:ascii="Times New Roman" w:eastAsiaTheme="minorEastAsia" w:hAnsi="Times New Roman" w:cs="Times New Roman"/>
        </w:rPr>
        <w:t>ебувають у володінні, користуванні або розпорядженні апеляційної комісії (суб’єкта її створення) чи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w:t>
      </w:r>
      <w:r>
        <w:rPr>
          <w:rFonts w:ascii="Times New Roman" w:eastAsiaTheme="minorEastAsia" w:hAnsi="Times New Roman" w:cs="Times New Roman"/>
        </w:rPr>
        <w:t>ної влади, зазначивши посилання на відповідний ресурс.</w:t>
      </w:r>
    </w:p>
    <w:p w14:paraId="04A1EC1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w:t>
      </w:r>
      <w:r>
        <w:rPr>
          <w:rFonts w:ascii="Times New Roman" w:eastAsiaTheme="minorEastAsia" w:hAnsi="Times New Roman" w:cs="Times New Roman"/>
        </w:rPr>
        <w:t>, кожен документ — окремим файлом). Документи, подані до атестаційної комісії, реєструються та зберігаються секретарем атестаційної комісії.</w:t>
      </w:r>
    </w:p>
    <w:p w14:paraId="52EB48B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4. Атестаційна комісія має розглянути апеляційну заяву та ухвалити рішення протягом 15 робочих днів з дати її надхо</w:t>
      </w:r>
      <w:r>
        <w:rPr>
          <w:rFonts w:ascii="Times New Roman" w:eastAsiaTheme="minorEastAsia" w:hAnsi="Times New Roman" w:cs="Times New Roman"/>
        </w:rPr>
        <w:t>дження. Під час розгляду апеляційної заяви педагогічного працівника в роботі атестаційної комісії не може брати участь особа, яка брала участь в ухваленні рішення, що оскаржується.</w:t>
      </w:r>
    </w:p>
    <w:p w14:paraId="2751287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Атестаційна комісія за результатами розгляду апеляції ухвалює рішення про:</w:t>
      </w:r>
    </w:p>
    <w:p w14:paraId="6F8B09F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відповідність педагогічного працівника займаній посаді, підтвердження раніше присвоєної кваліфікаційної категорії, присвоєння педагогічного звання та скасування рішення атестаційної комісії нижчого рівня;</w:t>
      </w:r>
    </w:p>
    <w:p w14:paraId="440B332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присвоєння педагогічному працівнику наступної квалі</w:t>
      </w:r>
      <w:r>
        <w:rPr>
          <w:rFonts w:ascii="Times New Roman" w:eastAsiaTheme="minorEastAsia" w:hAnsi="Times New Roman" w:cs="Times New Roman"/>
        </w:rPr>
        <w:t>фікаційної категорії та/або педагогічного звання та скасування рішення атестаційної комісії нижчого рівня;</w:t>
      </w:r>
    </w:p>
    <w:p w14:paraId="7CB6764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залишення рішення атестаційної комісії нижчого рівня без змін, а апеляцію без задоволення.</w:t>
      </w:r>
    </w:p>
    <w:p w14:paraId="7EE5299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5. Рішення про результати розгляду апеляції оформлюють про</w:t>
      </w:r>
      <w:r>
        <w:rPr>
          <w:rFonts w:ascii="Times New Roman" w:eastAsiaTheme="minorEastAsia" w:hAnsi="Times New Roman" w:cs="Times New Roman"/>
        </w:rPr>
        <w:t>токолом, який підписують голова та секретар атестаційної комісії. Витяг з цього протоколу, оформлений згідно з додатком 5 до цього Положення, протягом 3 робочих днів з дати ухвалення відповідного рішення надсилається педагогічному працівнику та до відповід</w:t>
      </w:r>
      <w:r>
        <w:rPr>
          <w:rFonts w:ascii="Times New Roman" w:eastAsiaTheme="minorEastAsia" w:hAnsi="Times New Roman" w:cs="Times New Roman"/>
        </w:rPr>
        <w:t>ного закладу освіти електронною поштою в сканованому вигляді (з підтвердженням отримання), а в разі відсутності відповідної адреси електронної пошти — поштовим відправленням з повідомленням про вручення.</w:t>
      </w:r>
    </w:p>
    <w:p w14:paraId="387A240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Керівник закладу освіти впродовж 3 робочих днів з да</w:t>
      </w:r>
      <w:r>
        <w:rPr>
          <w:rFonts w:ascii="Times New Roman" w:eastAsiaTheme="minorEastAsia" w:hAnsi="Times New Roman" w:cs="Times New Roman"/>
        </w:rPr>
        <w:t>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w:t>
      </w:r>
      <w:r>
        <w:rPr>
          <w:rFonts w:ascii="Times New Roman" w:eastAsiaTheme="minorEastAsia" w:hAnsi="Times New Roman" w:cs="Times New Roman"/>
        </w:rPr>
        <w:t>гічного працівника під підпис.</w:t>
      </w:r>
    </w:p>
    <w:p w14:paraId="40C42E9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Наказ керівника подається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w:t>
      </w:r>
      <w:r>
        <w:rPr>
          <w:rFonts w:ascii="Times New Roman" w:eastAsiaTheme="minorEastAsia" w:hAnsi="Times New Roman" w:cs="Times New Roman"/>
        </w:rPr>
        <w:t>з дати прийняття рішення атестаційною комісією про присвоєння наступної кваліфікаційної категорії або присвоєння педагогічного звання, або з дати присвоєння кваліфікаційної категорії та педагогічного звання атестаційною комісією нижчого рівня — у випадках,</w:t>
      </w:r>
      <w:r>
        <w:rPr>
          <w:rFonts w:ascii="Times New Roman" w:eastAsiaTheme="minorEastAsia" w:hAnsi="Times New Roman" w:cs="Times New Roman"/>
        </w:rPr>
        <w:t xml:space="preserve"> коли атестаційна комісія вищого рівня визнала неправомірним рішення атестаційної комісії нижчого рівня.</w:t>
      </w:r>
    </w:p>
    <w:p w14:paraId="413BB30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w:t>
      </w:r>
      <w:r>
        <w:rPr>
          <w:rFonts w:ascii="Times New Roman" w:eastAsiaTheme="minorEastAsia" w:hAnsi="Times New Roman" w:cs="Times New Roman"/>
        </w:rPr>
        <w:t>ішення до суду в установленому законодавством порядку.</w:t>
      </w:r>
    </w:p>
    <w:p w14:paraId="2A50673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7. Рішення атестаційної комісії може бути підставою для звільнення педагогічного працівника з роботи в установленому законодавством порядку. Наказ про звільнення або переведення працівника за його згод</w:t>
      </w:r>
      <w:r>
        <w:rPr>
          <w:rFonts w:ascii="Times New Roman" w:eastAsiaTheme="minorEastAsia" w:hAnsi="Times New Roman" w:cs="Times New Roman"/>
        </w:rPr>
        <w:t>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в разі, якщо немож</w:t>
      </w:r>
      <w:r>
        <w:rPr>
          <w:rFonts w:ascii="Times New Roman" w:eastAsiaTheme="minorEastAsia" w:hAnsi="Times New Roman" w:cs="Times New Roman"/>
        </w:rPr>
        <w:t>ливо перевести працівника за його згодою на іншу роботу, яка відповідає його кваліфікації, у тому самому закладі освіти.</w:t>
      </w:r>
    </w:p>
    <w:p w14:paraId="699487FD" w14:textId="77777777" w:rsidR="00000000" w:rsidRDefault="00D57457">
      <w:pPr>
        <w:spacing w:before="100" w:beforeAutospacing="1" w:after="100" w:afterAutospacing="1"/>
        <w:jc w:val="right"/>
        <w:divId w:val="1167747185"/>
        <w:rPr>
          <w:rFonts w:ascii="Times New Roman" w:eastAsiaTheme="minorEastAsia" w:hAnsi="Times New Roman" w:cs="Times New Roman"/>
        </w:rPr>
      </w:pPr>
      <w:r>
        <w:rPr>
          <w:rFonts w:ascii="Times New Roman" w:eastAsiaTheme="minorEastAsia" w:hAnsi="Times New Roman" w:cs="Times New Roman"/>
        </w:rPr>
        <w:t>Додаток 1</w:t>
      </w:r>
      <w:r>
        <w:rPr>
          <w:rFonts w:ascii="Times New Roman" w:eastAsiaTheme="minorEastAsia" w:hAnsi="Times New Roman" w:cs="Times New Roman"/>
        </w:rPr>
        <w:br/>
        <w:t>до Положення про атестацію педагогічних працівників</w:t>
      </w:r>
      <w:r>
        <w:rPr>
          <w:rFonts w:ascii="Times New Roman" w:eastAsiaTheme="minorEastAsia" w:hAnsi="Times New Roman" w:cs="Times New Roman"/>
        </w:rPr>
        <w:br/>
        <w:t>(пункт 2 розділу III)</w:t>
      </w:r>
    </w:p>
    <w:tbl>
      <w:tblPr>
        <w:tblW w:w="5000" w:type="pct"/>
        <w:tblCellMar>
          <w:top w:w="15" w:type="dxa"/>
          <w:left w:w="15" w:type="dxa"/>
          <w:bottom w:w="15" w:type="dxa"/>
          <w:right w:w="15" w:type="dxa"/>
        </w:tblCellMar>
        <w:tblLook w:val="04A0" w:firstRow="1" w:lastRow="0" w:firstColumn="1" w:lastColumn="0" w:noHBand="0" w:noVBand="1"/>
      </w:tblPr>
      <w:tblGrid>
        <w:gridCol w:w="4894"/>
        <w:gridCol w:w="5310"/>
      </w:tblGrid>
      <w:tr w:rsidR="00000000" w14:paraId="6FA9CA55" w14:textId="77777777">
        <w:trPr>
          <w:divId w:val="1814368299"/>
        </w:trPr>
        <w:tc>
          <w:tcPr>
            <w:tcW w:w="2500" w:type="pct"/>
            <w:tcBorders>
              <w:top w:val="nil"/>
              <w:left w:val="nil"/>
              <w:bottom w:val="nil"/>
              <w:right w:val="nil"/>
            </w:tcBorders>
            <w:vAlign w:val="center"/>
            <w:hideMark/>
          </w:tcPr>
          <w:p w14:paraId="0231DB0B" w14:textId="77777777" w:rsidR="00000000" w:rsidRDefault="00D57457">
            <w:pPr>
              <w:spacing w:before="100" w:beforeAutospacing="1" w:after="100" w:afterAutospacing="1"/>
              <w:jc w:val="right"/>
              <w:rPr>
                <w:rFonts w:ascii="Times New Roman" w:eastAsiaTheme="minorEastAsia" w:hAnsi="Times New Roman" w:cs="Times New Roman"/>
              </w:rPr>
            </w:pPr>
          </w:p>
        </w:tc>
        <w:tc>
          <w:tcPr>
            <w:tcW w:w="2500" w:type="pct"/>
            <w:tcBorders>
              <w:top w:val="nil"/>
              <w:left w:val="nil"/>
              <w:bottom w:val="nil"/>
              <w:right w:val="nil"/>
            </w:tcBorders>
            <w:vAlign w:val="center"/>
            <w:hideMark/>
          </w:tcPr>
          <w:p w14:paraId="4DACD836"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Голові атестаційної комісії</w:t>
            </w:r>
          </w:p>
          <w:p w14:paraId="7AEF77B1"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______________________</w:t>
            </w:r>
            <w:r>
              <w:rPr>
                <w:rFonts w:ascii="Times New Roman" w:eastAsiaTheme="minorEastAsia" w:hAnsi="Times New Roman" w:cs="Times New Roman"/>
              </w:rPr>
              <w:t>______________________</w:t>
            </w:r>
            <w:r>
              <w:rPr>
                <w:rFonts w:ascii="Times New Roman" w:eastAsiaTheme="minorEastAsia" w:hAnsi="Times New Roman" w:cs="Times New Roman"/>
              </w:rPr>
              <w:br/>
              <w:t>(найменування закладу освіти, установи,</w:t>
            </w:r>
            <w:r>
              <w:rPr>
                <w:rFonts w:ascii="Times New Roman" w:eastAsiaTheme="minorEastAsia" w:hAnsi="Times New Roman" w:cs="Times New Roman"/>
              </w:rPr>
              <w:br/>
              <w:t>відокремленого структурного підрозділу, органу</w:t>
            </w:r>
            <w:r>
              <w:rPr>
                <w:rFonts w:ascii="Times New Roman" w:eastAsiaTheme="minorEastAsia" w:hAnsi="Times New Roman" w:cs="Times New Roman"/>
              </w:rPr>
              <w:br/>
              <w:t>управління у сфері освіти)</w:t>
            </w:r>
          </w:p>
          <w:p w14:paraId="4FCFBD9B"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____________________________________________</w:t>
            </w:r>
            <w:r>
              <w:rPr>
                <w:rFonts w:ascii="Times New Roman" w:eastAsiaTheme="minorEastAsia" w:hAnsi="Times New Roman" w:cs="Times New Roman"/>
              </w:rPr>
              <w:br/>
              <w:t>(прізвище, ім’я, по батькові (за наявності)</w:t>
            </w:r>
            <w:r>
              <w:rPr>
                <w:rFonts w:ascii="Times New Roman" w:eastAsiaTheme="minorEastAsia" w:hAnsi="Times New Roman" w:cs="Times New Roman"/>
              </w:rPr>
              <w:br/>
            </w:r>
            <w:r>
              <w:rPr>
                <w:rFonts w:ascii="Times New Roman" w:eastAsiaTheme="minorEastAsia" w:hAnsi="Times New Roman" w:cs="Times New Roman"/>
              </w:rPr>
              <w:lastRenderedPageBreak/>
              <w:t>педагогічного працівника, який</w:t>
            </w:r>
            <w:r>
              <w:rPr>
                <w:rFonts w:ascii="Times New Roman" w:eastAsiaTheme="minorEastAsia" w:hAnsi="Times New Roman" w:cs="Times New Roman"/>
              </w:rPr>
              <w:t xml:space="preserve"> атестується,</w:t>
            </w:r>
            <w:r>
              <w:rPr>
                <w:rFonts w:ascii="Times New Roman" w:eastAsiaTheme="minorEastAsia" w:hAnsi="Times New Roman" w:cs="Times New Roman"/>
              </w:rPr>
              <w:br/>
              <w:t>його посада, адреса електронної пошти, телефон)*</w:t>
            </w:r>
          </w:p>
        </w:tc>
      </w:tr>
    </w:tbl>
    <w:p w14:paraId="5FC415B7" w14:textId="77777777" w:rsidR="00000000" w:rsidRDefault="00D57457">
      <w:pPr>
        <w:spacing w:before="225" w:after="225"/>
        <w:jc w:val="center"/>
        <w:outlineLvl w:val="2"/>
        <w:divId w:val="1167747185"/>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Заява</w:t>
      </w:r>
      <w:r>
        <w:rPr>
          <w:rFonts w:ascii="Times New Roman" w:eastAsia="Times New Roman" w:hAnsi="Times New Roman" w:cs="Times New Roman"/>
          <w:b/>
          <w:bCs/>
          <w:sz w:val="36"/>
          <w:szCs w:val="36"/>
        </w:rPr>
        <w:br/>
        <w:t>про проведення позачергової атестації</w:t>
      </w:r>
    </w:p>
    <w:p w14:paraId="0081EA9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Прошу провести позачергову атестацію у 20__ році для присвоєння (підтвердження/зниження/позбавлення):</w:t>
      </w:r>
    </w:p>
    <w:p w14:paraId="131280C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Кваліфікаційної категорії _________________________________________________________________________________</w:t>
      </w:r>
    </w:p>
    <w:p w14:paraId="47E2E97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Педагогічного звання _________________________</w:t>
      </w:r>
      <w:r>
        <w:rPr>
          <w:rFonts w:ascii="Times New Roman" w:eastAsiaTheme="minorEastAsia" w:hAnsi="Times New Roman" w:cs="Times New Roman"/>
        </w:rPr>
        <w:t>____________________________________________________________</w:t>
      </w:r>
    </w:p>
    <w:p w14:paraId="6722A49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Педагогічного працівника** ______________________________________________________________________________</w:t>
      </w:r>
      <w:r>
        <w:rPr>
          <w:rFonts w:ascii="Times New Roman" w:eastAsiaTheme="minorEastAsia" w:hAnsi="Times New Roman" w:cs="Times New Roman"/>
        </w:rPr>
        <w:br/>
        <w:t>                                                                      (прізвище, ім’я, по</w:t>
      </w:r>
      <w:r>
        <w:rPr>
          <w:rFonts w:ascii="Times New Roman" w:eastAsiaTheme="minorEastAsia" w:hAnsi="Times New Roman" w:cs="Times New Roman"/>
        </w:rPr>
        <w:t xml:space="preserve"> батькові (за наявності))</w:t>
      </w:r>
    </w:p>
    <w:p w14:paraId="371266F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Повідомляю такі дані:</w:t>
      </w:r>
    </w:p>
    <w:p w14:paraId="5805E21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Освіта ______________________________________________________________________________________________________</w:t>
      </w:r>
      <w:r>
        <w:rPr>
          <w:rFonts w:ascii="Times New Roman" w:eastAsiaTheme="minorEastAsia" w:hAnsi="Times New Roman" w:cs="Times New Roman"/>
        </w:rPr>
        <w:br/>
        <w:t>                              (відповідно до частини першої статті 10 Закону України «Про освіту»)</w:t>
      </w:r>
    </w:p>
    <w:p w14:paraId="74BF283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Ступінь (освітньо-кваліфікаційний рівень) вищої освіти: _______________________________________________</w:t>
      </w:r>
    </w:p>
    <w:p w14:paraId="647728C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________________________________________________________________________________________________________</w:t>
      </w:r>
      <w:r>
        <w:rPr>
          <w:rFonts w:ascii="Times New Roman" w:eastAsiaTheme="minorEastAsia" w:hAnsi="Times New Roman" w:cs="Times New Roman"/>
        </w:rPr>
        <w:br/>
        <w:t>                                            (м</w:t>
      </w:r>
      <w:r>
        <w:rPr>
          <w:rFonts w:ascii="Times New Roman" w:eastAsiaTheme="minorEastAsia" w:hAnsi="Times New Roman" w:cs="Times New Roman"/>
        </w:rPr>
        <w:t>олодший спеціаліст, бакалавр, спеціаліст, магістр)</w:t>
      </w:r>
    </w:p>
    <w:p w14:paraId="4A64A0A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Освітньо-науковий, освітньо-творчий, науковий ступінь (у разі наявності) ___________________________</w:t>
      </w:r>
    </w:p>
    <w:p w14:paraId="117312C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________________________________________________________________________________________________________</w:t>
      </w:r>
    </w:p>
    <w:p w14:paraId="06A3874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Вчене звання (у разі наявності) ___________________________________________________________________________</w:t>
      </w:r>
    </w:p>
    <w:p w14:paraId="4A8875D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Найменування закладу освіти, який видав документ про освіту ________________________________________</w:t>
      </w:r>
    </w:p>
    <w:p w14:paraId="701EBAC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Спеціальність, зазначена в дипломі ___________</w:t>
      </w:r>
      <w:r>
        <w:rPr>
          <w:rFonts w:ascii="Times New Roman" w:eastAsiaTheme="minorEastAsia" w:hAnsi="Times New Roman" w:cs="Times New Roman"/>
        </w:rPr>
        <w:t>____________________________________________________________</w:t>
      </w:r>
    </w:p>
    <w:p w14:paraId="65EFA10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Кваліфікація, зазначена в дипломі (додатку до нього) ___________________________________________________</w:t>
      </w:r>
    </w:p>
    <w:p w14:paraId="35009F5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Стаж роботи на посадах педагогічних працівників __________________________________________</w:t>
      </w:r>
      <w:r>
        <w:rPr>
          <w:rFonts w:ascii="Times New Roman" w:eastAsiaTheme="minorEastAsia" w:hAnsi="Times New Roman" w:cs="Times New Roman"/>
        </w:rPr>
        <w:t>____________</w:t>
      </w:r>
    </w:p>
    <w:p w14:paraId="73EECA9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Підвищення кваліфікації ___________________________________________________________________________________</w:t>
      </w:r>
      <w:r>
        <w:rPr>
          <w:rFonts w:ascii="Times New Roman" w:eastAsiaTheme="minorEastAsia" w:hAnsi="Times New Roman" w:cs="Times New Roman"/>
        </w:rPr>
        <w:br/>
        <w:t>                                                (найменування закладу (закладів), у якому (яких) педагогічний</w:t>
      </w:r>
      <w:r>
        <w:rPr>
          <w:rFonts w:ascii="Times New Roman" w:eastAsiaTheme="minorEastAsia" w:hAnsi="Times New Roman" w:cs="Times New Roman"/>
        </w:rPr>
        <w:br/>
        <w:t>                         </w:t>
      </w:r>
      <w:r>
        <w:rPr>
          <w:rFonts w:ascii="Times New Roman" w:eastAsiaTheme="minorEastAsia" w:hAnsi="Times New Roman" w:cs="Times New Roman"/>
        </w:rPr>
        <w:t xml:space="preserve">                        працівник підвищував кваліфікацію, кількість кредитів ЄКТС)</w:t>
      </w:r>
    </w:p>
    <w:p w14:paraId="2ADEDCD9"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Дата проходження та результати попередньої атестації _________________________________________________</w:t>
      </w:r>
    </w:p>
    <w:p w14:paraId="42CB2A27"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Посада, за якою атестується (яку займає) педагогічний працівник та мі</w:t>
      </w:r>
      <w:r>
        <w:rPr>
          <w:rFonts w:ascii="Times New Roman" w:eastAsiaTheme="minorEastAsia" w:hAnsi="Times New Roman" w:cs="Times New Roman"/>
        </w:rPr>
        <w:t>сце роботи</w:t>
      </w:r>
    </w:p>
    <w:p w14:paraId="071CF24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________________________________________________________________________________________________________</w:t>
      </w:r>
    </w:p>
    <w:p w14:paraId="7C87A55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Навчальний предмет (інтегрований курс, дисципліна тощо), який (які) викладає педагогічний працівник</w:t>
      </w:r>
    </w:p>
    <w:p w14:paraId="7AE018F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w:t>
      </w:r>
      <w:r>
        <w:rPr>
          <w:rFonts w:ascii="Times New Roman" w:eastAsiaTheme="minorEastAsia" w:hAnsi="Times New Roman" w:cs="Times New Roman"/>
        </w:rPr>
        <w:t>________________________________________________________________</w:t>
      </w:r>
    </w:p>
    <w:p w14:paraId="022A5B2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Підстави для позачергової атестації ______________________________________________________________________</w:t>
      </w:r>
    </w:p>
    <w:p w14:paraId="2DF6B8A9" w14:textId="77777777" w:rsidR="00000000" w:rsidRDefault="00D57457">
      <w:pPr>
        <w:spacing w:beforeAutospacing="1" w:afterAutospacing="1"/>
        <w:divId w:val="1167747185"/>
        <w:rPr>
          <w:rFonts w:ascii="Times New Roman" w:eastAsiaTheme="minorEastAsia" w:hAnsi="Times New Roman" w:cs="Times New Roman"/>
        </w:rPr>
      </w:pPr>
      <w:r>
        <w:rPr>
          <w:rStyle w:val="notes2"/>
          <w:rFonts w:ascii="Times New Roman" w:eastAsiaTheme="minorEastAsia" w:hAnsi="Times New Roman" w:cs="Times New Roman"/>
        </w:rPr>
        <w:t>____________</w:t>
      </w:r>
      <w:r>
        <w:rPr>
          <w:rFonts w:ascii="Times New Roman" w:eastAsiaTheme="minorEastAsia" w:hAnsi="Times New Roman" w:cs="Times New Roman"/>
          <w:sz w:val="21"/>
          <w:szCs w:val="21"/>
        </w:rPr>
        <w:br/>
      </w:r>
      <w:r>
        <w:rPr>
          <w:rStyle w:val="notes2"/>
          <w:rFonts w:ascii="Times New Roman" w:eastAsiaTheme="minorEastAsia" w:hAnsi="Times New Roman" w:cs="Times New Roman"/>
        </w:rPr>
        <w:t>* У разі подання заяви керівником закладу освіти, вказуються дані керів</w:t>
      </w:r>
      <w:r>
        <w:rPr>
          <w:rStyle w:val="notes2"/>
          <w:rFonts w:ascii="Times New Roman" w:eastAsiaTheme="minorEastAsia" w:hAnsi="Times New Roman" w:cs="Times New Roman"/>
        </w:rPr>
        <w:t>ника закладу освіти.</w:t>
      </w:r>
      <w:r>
        <w:rPr>
          <w:rFonts w:ascii="Times New Roman" w:eastAsiaTheme="minorEastAsia" w:hAnsi="Times New Roman" w:cs="Times New Roman"/>
          <w:sz w:val="21"/>
          <w:szCs w:val="21"/>
        </w:rPr>
        <w:br/>
      </w:r>
      <w:r>
        <w:rPr>
          <w:rStyle w:val="notes2"/>
          <w:rFonts w:ascii="Times New Roman" w:eastAsiaTheme="minorEastAsia" w:hAnsi="Times New Roman" w:cs="Times New Roman"/>
        </w:rPr>
        <w:t>** Вказуються дані педагогічного працівника, атестація якого має бути проведена за ініціативи керівника закладу освіти</w:t>
      </w:r>
      <w:r>
        <w:rPr>
          <w:rStyle w:val="notes2"/>
          <w:rFonts w:ascii="Times New Roman" w:eastAsiaTheme="minorEastAsia" w:hAnsi="Times New Roman" w:cs="Times New Roman"/>
        </w:rPr>
        <w:t>.</w:t>
      </w:r>
    </w:p>
    <w:p w14:paraId="6D1703A9" w14:textId="77777777" w:rsidR="00000000" w:rsidRDefault="00D57457">
      <w:pPr>
        <w:spacing w:before="100" w:beforeAutospacing="1" w:after="100" w:afterAutospacing="1"/>
        <w:jc w:val="right"/>
        <w:divId w:val="1167747185"/>
        <w:rPr>
          <w:rFonts w:ascii="Times New Roman" w:eastAsiaTheme="minorEastAsia" w:hAnsi="Times New Roman" w:cs="Times New Roman"/>
        </w:rPr>
      </w:pPr>
      <w:r>
        <w:rPr>
          <w:rFonts w:ascii="Times New Roman" w:eastAsiaTheme="minorEastAsia" w:hAnsi="Times New Roman" w:cs="Times New Roman"/>
        </w:rPr>
        <w:t>Додаток 2</w:t>
      </w:r>
      <w:r>
        <w:rPr>
          <w:rFonts w:ascii="Times New Roman" w:eastAsiaTheme="minorEastAsia" w:hAnsi="Times New Roman" w:cs="Times New Roman"/>
        </w:rPr>
        <w:br/>
        <w:t>до Положення про атестацію педагогічних працівників</w:t>
      </w:r>
      <w:r>
        <w:rPr>
          <w:rFonts w:ascii="Times New Roman" w:eastAsiaTheme="minorEastAsia" w:hAnsi="Times New Roman" w:cs="Times New Roman"/>
        </w:rPr>
        <w:br/>
        <w:t>(пункт 9 розділу III)</w:t>
      </w:r>
    </w:p>
    <w:p w14:paraId="26F45A30" w14:textId="77777777" w:rsidR="00000000" w:rsidRDefault="00D57457">
      <w:pPr>
        <w:spacing w:before="225" w:after="225"/>
        <w:jc w:val="center"/>
        <w:outlineLvl w:val="2"/>
        <w:divId w:val="1167747185"/>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Протокол № _____</w:t>
      </w:r>
      <w:r>
        <w:rPr>
          <w:rFonts w:ascii="Times New Roman" w:eastAsia="Times New Roman" w:hAnsi="Times New Roman" w:cs="Times New Roman"/>
          <w:b/>
          <w:bCs/>
          <w:sz w:val="36"/>
          <w:szCs w:val="36"/>
        </w:rPr>
        <w:br/>
        <w:t>засідання атес</w:t>
      </w:r>
      <w:r>
        <w:rPr>
          <w:rFonts w:ascii="Times New Roman" w:eastAsia="Times New Roman" w:hAnsi="Times New Roman" w:cs="Times New Roman"/>
          <w:b/>
          <w:bCs/>
          <w:sz w:val="36"/>
          <w:szCs w:val="36"/>
        </w:rPr>
        <w:t>таційної комісії</w:t>
      </w:r>
    </w:p>
    <w:p w14:paraId="0734BD94" w14:textId="77777777" w:rsidR="00000000" w:rsidRDefault="00D57457">
      <w:pPr>
        <w:spacing w:before="100" w:beforeAutospacing="1" w:after="100" w:afterAutospacing="1"/>
        <w:jc w:val="center"/>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________________________________________________________________________________________________________</w:t>
      </w:r>
      <w:r>
        <w:rPr>
          <w:rFonts w:ascii="Times New Roman" w:eastAsiaTheme="minorEastAsia" w:hAnsi="Times New Roman" w:cs="Times New Roman"/>
        </w:rPr>
        <w:br/>
        <w:t>(найменування закладу освіти, установи, відокремленого структурного</w:t>
      </w:r>
      <w:r>
        <w:rPr>
          <w:rFonts w:ascii="Times New Roman" w:eastAsiaTheme="minorEastAsia" w:hAnsi="Times New Roman" w:cs="Times New Roman"/>
        </w:rPr>
        <w:br/>
        <w:t>підрозділу, </w:t>
      </w:r>
      <w:r>
        <w:rPr>
          <w:rFonts w:ascii="Times New Roman" w:eastAsiaTheme="minorEastAsia" w:hAnsi="Times New Roman" w:cs="Times New Roman"/>
        </w:rPr>
        <w:t>органу управління у сфері освіти)</w:t>
      </w:r>
    </w:p>
    <w:p w14:paraId="0D599DF3" w14:textId="77777777" w:rsidR="00000000" w:rsidRDefault="00D57457">
      <w:pPr>
        <w:spacing w:before="100" w:beforeAutospacing="1" w:after="100" w:afterAutospacing="1"/>
        <w:jc w:val="right"/>
        <w:divId w:val="1167747185"/>
        <w:rPr>
          <w:rFonts w:ascii="Times New Roman" w:eastAsiaTheme="minorEastAsia" w:hAnsi="Times New Roman" w:cs="Times New Roman"/>
        </w:rPr>
      </w:pPr>
      <w:r>
        <w:rPr>
          <w:rFonts w:ascii="Times New Roman" w:eastAsiaTheme="minorEastAsia" w:hAnsi="Times New Roman" w:cs="Times New Roman"/>
        </w:rPr>
        <w:t>«___» ____________ 20__ рок</w:t>
      </w:r>
      <w:r>
        <w:rPr>
          <w:rFonts w:ascii="Times New Roman" w:eastAsiaTheme="minorEastAsia" w:hAnsi="Times New Roman" w:cs="Times New Roman"/>
        </w:rPr>
        <w:t>у</w:t>
      </w:r>
    </w:p>
    <w:p w14:paraId="420D3C2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Присутні: ________________________________________________________________________________________________________</w:t>
      </w:r>
      <w:r>
        <w:rPr>
          <w:rFonts w:ascii="Times New Roman" w:eastAsiaTheme="minorEastAsia" w:hAnsi="Times New Roman" w:cs="Times New Roman"/>
        </w:rPr>
        <w:br/>
        <w:t>                                       (прізвища, імена, по батькові (за наявн</w:t>
      </w:r>
      <w:r>
        <w:rPr>
          <w:rFonts w:ascii="Times New Roman" w:eastAsiaTheme="minorEastAsia" w:hAnsi="Times New Roman" w:cs="Times New Roman"/>
        </w:rPr>
        <w:t xml:space="preserve">ості) присутніх членів комісії, </w:t>
      </w:r>
      <w:r>
        <w:rPr>
          <w:rFonts w:ascii="Times New Roman" w:eastAsiaTheme="minorEastAsia" w:hAnsi="Times New Roman" w:cs="Times New Roman"/>
        </w:rPr>
        <w:br/>
        <w:t>                                                                     залучених осіб із правом голосу)</w:t>
      </w:r>
    </w:p>
    <w:p w14:paraId="10CAA6C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Відсутні: _________________________________________________________________________________________________________</w:t>
      </w:r>
      <w:r>
        <w:rPr>
          <w:rFonts w:ascii="Times New Roman" w:eastAsiaTheme="minorEastAsia" w:hAnsi="Times New Roman" w:cs="Times New Roman"/>
        </w:rPr>
        <w:br/>
        <w:t>     </w:t>
      </w:r>
      <w:r>
        <w:rPr>
          <w:rFonts w:ascii="Times New Roman" w:eastAsiaTheme="minorEastAsia" w:hAnsi="Times New Roman" w:cs="Times New Roman"/>
        </w:rPr>
        <w:t xml:space="preserve">                                     (прізвища, імена, по батькові (за наявності) відсутніх членів комісії)</w:t>
      </w:r>
    </w:p>
    <w:p w14:paraId="496DC42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Запрошені: _____________________________________________________________________________________</w:t>
      </w:r>
      <w:r>
        <w:rPr>
          <w:rFonts w:ascii="Times New Roman" w:eastAsiaTheme="minorEastAsia" w:hAnsi="Times New Roman" w:cs="Times New Roman"/>
        </w:rPr>
        <w:lastRenderedPageBreak/>
        <w:t>_________________</w:t>
      </w:r>
      <w:r>
        <w:rPr>
          <w:rFonts w:ascii="Times New Roman" w:eastAsiaTheme="minorEastAsia" w:hAnsi="Times New Roman" w:cs="Times New Roman"/>
        </w:rPr>
        <w:br/>
        <w:t xml:space="preserve">                                  </w:t>
      </w:r>
      <w:r>
        <w:rPr>
          <w:rFonts w:ascii="Times New Roman" w:eastAsiaTheme="minorEastAsia" w:hAnsi="Times New Roman" w:cs="Times New Roman"/>
        </w:rPr>
        <w:t>   (прізвища, імена, по батькові (за наявності) запрошених (у разі запрошення))</w:t>
      </w:r>
    </w:p>
    <w:p w14:paraId="130A5F5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ПОРЯДОК ДЕННИЙ</w:t>
      </w:r>
    </w:p>
    <w:p w14:paraId="0FF934C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w:t>
      </w:r>
    </w:p>
    <w:p w14:paraId="666B50E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2.</w:t>
      </w:r>
    </w:p>
    <w:p w14:paraId="3E0C4D4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СЛУХАЛИ:</w:t>
      </w:r>
    </w:p>
    <w:p w14:paraId="78FD1A3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w:t>
      </w:r>
    </w:p>
    <w:p w14:paraId="20E4B5F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2.</w:t>
      </w:r>
    </w:p>
    <w:p w14:paraId="012648F6"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ВИРІШИЛИ:</w:t>
      </w:r>
    </w:p>
    <w:p w14:paraId="34C9B2A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________________________________________________________________________________________________________</w:t>
      </w:r>
    </w:p>
    <w:p w14:paraId="38D672E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w:t>
      </w:r>
      <w:r>
        <w:rPr>
          <w:rFonts w:ascii="Times New Roman" w:eastAsiaTheme="minorEastAsia" w:hAnsi="Times New Roman" w:cs="Times New Roman"/>
        </w:rPr>
        <w:t>_______________________________________________________________________________</w:t>
      </w:r>
    </w:p>
    <w:tbl>
      <w:tblPr>
        <w:tblW w:w="5000" w:type="pct"/>
        <w:jc w:val="center"/>
        <w:tblCellMar>
          <w:top w:w="48" w:type="dxa"/>
          <w:left w:w="48" w:type="dxa"/>
          <w:bottom w:w="48" w:type="dxa"/>
          <w:right w:w="48" w:type="dxa"/>
        </w:tblCellMar>
        <w:tblLook w:val="04A0" w:firstRow="1" w:lastRow="0" w:firstColumn="1" w:lastColumn="0" w:noHBand="0" w:noVBand="1"/>
      </w:tblPr>
      <w:tblGrid>
        <w:gridCol w:w="5102"/>
        <w:gridCol w:w="2449"/>
        <w:gridCol w:w="2653"/>
      </w:tblGrid>
      <w:tr w:rsidR="00000000" w14:paraId="64A1E5EB" w14:textId="77777777">
        <w:trPr>
          <w:divId w:val="261838557"/>
          <w:jc w:val="center"/>
        </w:trPr>
        <w:tc>
          <w:tcPr>
            <w:tcW w:w="2500" w:type="pct"/>
            <w:tcBorders>
              <w:top w:val="nil"/>
              <w:left w:val="nil"/>
              <w:bottom w:val="nil"/>
              <w:right w:val="nil"/>
            </w:tcBorders>
            <w:vAlign w:val="center"/>
            <w:hideMark/>
          </w:tcPr>
          <w:p w14:paraId="1601DD0C"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Голова атестаційної комісії /</w:t>
            </w:r>
            <w:r>
              <w:rPr>
                <w:rFonts w:ascii="Times New Roman" w:eastAsiaTheme="minorEastAsia" w:hAnsi="Times New Roman" w:cs="Times New Roman"/>
              </w:rPr>
              <w:br/>
              <w:t>головуючий на засіданні атестаційної комісії</w:t>
            </w:r>
          </w:p>
        </w:tc>
        <w:tc>
          <w:tcPr>
            <w:tcW w:w="1200" w:type="pct"/>
            <w:tcBorders>
              <w:top w:val="nil"/>
              <w:left w:val="nil"/>
              <w:bottom w:val="nil"/>
              <w:right w:val="nil"/>
            </w:tcBorders>
            <w:vAlign w:val="center"/>
            <w:hideMark/>
          </w:tcPr>
          <w:p w14:paraId="6089D319"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br/>
              <w:t>____________</w:t>
            </w:r>
            <w:r>
              <w:rPr>
                <w:rFonts w:ascii="Times New Roman" w:eastAsiaTheme="minorEastAsia" w:hAnsi="Times New Roman" w:cs="Times New Roman"/>
              </w:rPr>
              <w:br/>
              <w:t>(підпис)</w:t>
            </w:r>
          </w:p>
        </w:tc>
        <w:tc>
          <w:tcPr>
            <w:tcW w:w="1300" w:type="pct"/>
            <w:tcBorders>
              <w:top w:val="nil"/>
              <w:left w:val="nil"/>
              <w:bottom w:val="nil"/>
              <w:right w:val="nil"/>
            </w:tcBorders>
            <w:vAlign w:val="center"/>
            <w:hideMark/>
          </w:tcPr>
          <w:p w14:paraId="227459B3"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br/>
              <w:t>____________________</w:t>
            </w:r>
            <w:r>
              <w:rPr>
                <w:rFonts w:ascii="Times New Roman" w:eastAsiaTheme="minorEastAsia" w:hAnsi="Times New Roman" w:cs="Times New Roman"/>
              </w:rPr>
              <w:br/>
              <w:t>(Власне ім’я, ПРІЗВИЩЕ)</w:t>
            </w:r>
          </w:p>
        </w:tc>
      </w:tr>
      <w:tr w:rsidR="00000000" w14:paraId="49BE5A4F" w14:textId="77777777">
        <w:trPr>
          <w:divId w:val="261838557"/>
          <w:jc w:val="center"/>
        </w:trPr>
        <w:tc>
          <w:tcPr>
            <w:tcW w:w="2500" w:type="pct"/>
            <w:tcBorders>
              <w:top w:val="nil"/>
              <w:left w:val="nil"/>
              <w:bottom w:val="nil"/>
              <w:right w:val="nil"/>
            </w:tcBorders>
            <w:vAlign w:val="center"/>
            <w:hideMark/>
          </w:tcPr>
          <w:p w14:paraId="31FE438F"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Секретар атестаційної комісії</w:t>
            </w:r>
          </w:p>
        </w:tc>
        <w:tc>
          <w:tcPr>
            <w:tcW w:w="1200" w:type="pct"/>
            <w:tcBorders>
              <w:top w:val="nil"/>
              <w:left w:val="nil"/>
              <w:bottom w:val="nil"/>
              <w:right w:val="nil"/>
            </w:tcBorders>
            <w:vAlign w:val="center"/>
            <w:hideMark/>
          </w:tcPr>
          <w:p w14:paraId="0272A0F7"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t>____________</w:t>
            </w:r>
            <w:r>
              <w:rPr>
                <w:rFonts w:ascii="Times New Roman" w:eastAsiaTheme="minorEastAsia" w:hAnsi="Times New Roman" w:cs="Times New Roman"/>
              </w:rPr>
              <w:br/>
              <w:t>(підпис)</w:t>
            </w:r>
          </w:p>
        </w:tc>
        <w:tc>
          <w:tcPr>
            <w:tcW w:w="1300" w:type="pct"/>
            <w:tcBorders>
              <w:top w:val="nil"/>
              <w:left w:val="nil"/>
              <w:bottom w:val="nil"/>
              <w:right w:val="nil"/>
            </w:tcBorders>
            <w:vAlign w:val="center"/>
            <w:hideMark/>
          </w:tcPr>
          <w:p w14:paraId="0295D94F"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t>____________________</w:t>
            </w:r>
            <w:r>
              <w:rPr>
                <w:rFonts w:ascii="Times New Roman" w:eastAsiaTheme="minorEastAsia" w:hAnsi="Times New Roman" w:cs="Times New Roman"/>
              </w:rPr>
              <w:br/>
              <w:t>(Власне ім’я, ПРІЗВИЩЕ)</w:t>
            </w:r>
          </w:p>
        </w:tc>
      </w:tr>
    </w:tbl>
    <w:p w14:paraId="269B526D" w14:textId="77777777" w:rsidR="00000000" w:rsidRDefault="00D57457">
      <w:pPr>
        <w:spacing w:before="100" w:beforeAutospacing="1" w:after="100" w:afterAutospacing="1"/>
        <w:jc w:val="right"/>
        <w:divId w:val="1167747185"/>
        <w:rPr>
          <w:rFonts w:ascii="Times New Roman" w:eastAsiaTheme="minorEastAsia" w:hAnsi="Times New Roman" w:cs="Times New Roman"/>
        </w:rPr>
      </w:pPr>
      <w:r>
        <w:rPr>
          <w:rFonts w:ascii="Times New Roman" w:eastAsiaTheme="minorEastAsia" w:hAnsi="Times New Roman" w:cs="Times New Roman"/>
        </w:rPr>
        <w:t>Додаток 3</w:t>
      </w:r>
      <w:r>
        <w:rPr>
          <w:rFonts w:ascii="Times New Roman" w:eastAsiaTheme="minorEastAsia" w:hAnsi="Times New Roman" w:cs="Times New Roman"/>
        </w:rPr>
        <w:br/>
        <w:t>до Положення про атестацію педагогічних працівників</w:t>
      </w:r>
      <w:r>
        <w:rPr>
          <w:rFonts w:ascii="Times New Roman" w:eastAsiaTheme="minorEastAsia" w:hAnsi="Times New Roman" w:cs="Times New Roman"/>
        </w:rPr>
        <w:br/>
        <w:t>(пункт 10 розділу III)</w:t>
      </w:r>
    </w:p>
    <w:p w14:paraId="2FB5E79B" w14:textId="77777777" w:rsidR="00000000" w:rsidRDefault="00D57457">
      <w:pPr>
        <w:spacing w:before="225" w:after="225"/>
        <w:jc w:val="center"/>
        <w:outlineLvl w:val="2"/>
        <w:divId w:val="1167747185"/>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Атестаційний лист*</w:t>
      </w:r>
    </w:p>
    <w:p w14:paraId="7082EE2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 Прізвище, ім’я, по батькові (за наявності) педагогічного працівника</w:t>
      </w:r>
    </w:p>
    <w:p w14:paraId="69F6A3D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2. Дата подан</w:t>
      </w:r>
      <w:r>
        <w:rPr>
          <w:rFonts w:ascii="Times New Roman" w:eastAsiaTheme="minorEastAsia" w:hAnsi="Times New Roman" w:cs="Times New Roman"/>
        </w:rPr>
        <w:t>ня документів</w:t>
      </w:r>
    </w:p>
    <w:p w14:paraId="35F80A9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3. Освіта</w:t>
      </w:r>
    </w:p>
    <w:p w14:paraId="07BBA930"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4. Ступінь (освітньо-кваліфікаційний рівень) вищої освіти</w:t>
      </w:r>
    </w:p>
    <w:p w14:paraId="455657D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5. Освітньо-науковий ступінь (за наявності)</w:t>
      </w:r>
    </w:p>
    <w:p w14:paraId="1C750FA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6. Найменування закладу освіти, який видав документ про освіту</w:t>
      </w:r>
    </w:p>
    <w:p w14:paraId="51E5474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7. Спеціальність, зазначена в дипломі</w:t>
      </w:r>
    </w:p>
    <w:p w14:paraId="63EBC2E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8. Кваліфікація, зазначена в </w:t>
      </w:r>
      <w:r>
        <w:rPr>
          <w:rFonts w:ascii="Times New Roman" w:eastAsiaTheme="minorEastAsia" w:hAnsi="Times New Roman" w:cs="Times New Roman"/>
        </w:rPr>
        <w:t>дипломі (додатку до нього)</w:t>
      </w:r>
    </w:p>
    <w:p w14:paraId="66A0475E"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lastRenderedPageBreak/>
        <w:t>9. Стаж роботи на посадах педагогічних працівників</w:t>
      </w:r>
    </w:p>
    <w:p w14:paraId="2DDED73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10. Відомості про підвищення кваліфікації</w:t>
      </w:r>
    </w:p>
    <w:p w14:paraId="58F3FCD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11. Дата проходження та результати попередньої атестації</w:t>
      </w:r>
    </w:p>
    <w:p w14:paraId="2337174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12. Посада, за якою атестується (яку займає) педагогічний працівник</w:t>
      </w:r>
    </w:p>
    <w:p w14:paraId="1385A6F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13. Навчаль</w:t>
      </w:r>
      <w:r>
        <w:rPr>
          <w:rFonts w:ascii="Times New Roman" w:eastAsiaTheme="minorEastAsia" w:hAnsi="Times New Roman" w:cs="Times New Roman"/>
        </w:rPr>
        <w:t>ний предмет (інтегрований курс, дисципліна тощо), який (які) викладає педагогічний працівник</w:t>
      </w:r>
    </w:p>
    <w:p w14:paraId="0963EC5D"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Атестаційна комісія ___ рівня</w:t>
      </w:r>
    </w:p>
    <w:p w14:paraId="596F64F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________________________________________________________________________________________________________</w:t>
      </w:r>
      <w:r>
        <w:rPr>
          <w:rFonts w:ascii="Times New Roman" w:eastAsiaTheme="minorEastAsia" w:hAnsi="Times New Roman" w:cs="Times New Roman"/>
        </w:rPr>
        <w:br/>
        <w:t>            (найменування за</w:t>
      </w:r>
      <w:r>
        <w:rPr>
          <w:rFonts w:ascii="Times New Roman" w:eastAsiaTheme="minorEastAsia" w:hAnsi="Times New Roman" w:cs="Times New Roman"/>
        </w:rPr>
        <w:t xml:space="preserve">кладу освіти, установи, відокремленого структурного підрозділу, </w:t>
      </w:r>
      <w:r>
        <w:rPr>
          <w:rFonts w:ascii="Times New Roman" w:eastAsiaTheme="minorEastAsia" w:hAnsi="Times New Roman" w:cs="Times New Roman"/>
        </w:rPr>
        <w:br/>
        <w:t>                                                     органу управління у сфері освіти)</w:t>
      </w:r>
    </w:p>
    <w:p w14:paraId="2180D52F"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прийняла рішення:</w:t>
      </w:r>
      <w:r>
        <w:rPr>
          <w:rFonts w:ascii="Times New Roman" w:eastAsiaTheme="minorEastAsia" w:hAnsi="Times New Roman" w:cs="Times New Roman"/>
        </w:rPr>
        <w:br/>
        <w:t>______________________________________________________________________________________</w:t>
      </w:r>
      <w:r>
        <w:rPr>
          <w:rFonts w:ascii="Times New Roman" w:eastAsiaTheme="minorEastAsia" w:hAnsi="Times New Roman" w:cs="Times New Roman"/>
        </w:rPr>
        <w:t>__________________</w:t>
      </w:r>
      <w:r>
        <w:rPr>
          <w:rFonts w:ascii="Times New Roman" w:eastAsiaTheme="minorEastAsia" w:hAnsi="Times New Roman" w:cs="Times New Roman"/>
        </w:rPr>
        <w:br/>
        <w:t>                     (прізвище, ім’я, по батькові (за наявності) педагогічного працівника)</w:t>
      </w:r>
    </w:p>
    <w:p w14:paraId="667F3F2B"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________________________________________________________________________________________________________</w:t>
      </w:r>
      <w:r>
        <w:rPr>
          <w:rFonts w:ascii="Times New Roman" w:eastAsiaTheme="minorEastAsia" w:hAnsi="Times New Roman" w:cs="Times New Roman"/>
        </w:rPr>
        <w:br/>
        <w:t>                           (відповідає займаній посаді, не відповідає займаній посаді)</w:t>
      </w:r>
    </w:p>
    <w:p w14:paraId="3AA73F5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w:t>
      </w:r>
      <w:r>
        <w:rPr>
          <w:rFonts w:ascii="Times New Roman" w:eastAsiaTheme="minorEastAsia" w:hAnsi="Times New Roman" w:cs="Times New Roman"/>
        </w:rPr>
        <w:t>________________________________________</w:t>
      </w:r>
      <w:r>
        <w:rPr>
          <w:rFonts w:ascii="Times New Roman" w:eastAsiaTheme="minorEastAsia" w:hAnsi="Times New Roman" w:cs="Times New Roman"/>
        </w:rPr>
        <w:br/>
        <w:t>                             (присвоїти/підтвердити/знизити кваліфікаційну категорію)</w:t>
      </w:r>
    </w:p>
    <w:p w14:paraId="3D34F971"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________________________________________________________________________________________________________</w:t>
      </w:r>
      <w:r>
        <w:rPr>
          <w:rFonts w:ascii="Times New Roman" w:eastAsiaTheme="minorEastAsia" w:hAnsi="Times New Roman" w:cs="Times New Roman"/>
        </w:rPr>
        <w:br/>
        <w:t>              (присвоїти</w:t>
      </w:r>
      <w:r>
        <w:rPr>
          <w:rFonts w:ascii="Times New Roman" w:eastAsiaTheme="minorEastAsia" w:hAnsi="Times New Roman" w:cs="Times New Roman"/>
        </w:rPr>
        <w:t xml:space="preserve"> (підтвердити / не підтвердити / позбавити) педагогічне звання)</w:t>
      </w:r>
    </w:p>
    <w:tbl>
      <w:tblPr>
        <w:tblW w:w="5000" w:type="pct"/>
        <w:jc w:val="center"/>
        <w:tblCellMar>
          <w:top w:w="48" w:type="dxa"/>
          <w:left w:w="48" w:type="dxa"/>
          <w:bottom w:w="48" w:type="dxa"/>
          <w:right w:w="48" w:type="dxa"/>
        </w:tblCellMar>
        <w:tblLook w:val="04A0" w:firstRow="1" w:lastRow="0" w:firstColumn="1" w:lastColumn="0" w:noHBand="0" w:noVBand="1"/>
      </w:tblPr>
      <w:tblGrid>
        <w:gridCol w:w="5102"/>
        <w:gridCol w:w="2449"/>
        <w:gridCol w:w="2653"/>
      </w:tblGrid>
      <w:tr w:rsidR="00000000" w14:paraId="1C556E33" w14:textId="77777777">
        <w:trPr>
          <w:divId w:val="2108502044"/>
          <w:jc w:val="center"/>
        </w:trPr>
        <w:tc>
          <w:tcPr>
            <w:tcW w:w="2500" w:type="pct"/>
            <w:tcBorders>
              <w:top w:val="nil"/>
              <w:left w:val="nil"/>
              <w:bottom w:val="nil"/>
              <w:right w:val="nil"/>
            </w:tcBorders>
            <w:vAlign w:val="center"/>
            <w:hideMark/>
          </w:tcPr>
          <w:p w14:paraId="345236EC"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Голова атестаційної комісії</w:t>
            </w:r>
          </w:p>
        </w:tc>
        <w:tc>
          <w:tcPr>
            <w:tcW w:w="1200" w:type="pct"/>
            <w:tcBorders>
              <w:top w:val="nil"/>
              <w:left w:val="nil"/>
              <w:bottom w:val="nil"/>
              <w:right w:val="nil"/>
            </w:tcBorders>
            <w:vAlign w:val="center"/>
            <w:hideMark/>
          </w:tcPr>
          <w:p w14:paraId="5111D187"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t>____________</w:t>
            </w:r>
            <w:r>
              <w:rPr>
                <w:rFonts w:ascii="Times New Roman" w:eastAsiaTheme="minorEastAsia" w:hAnsi="Times New Roman" w:cs="Times New Roman"/>
              </w:rPr>
              <w:br/>
              <w:t>(підпис)</w:t>
            </w:r>
          </w:p>
        </w:tc>
        <w:tc>
          <w:tcPr>
            <w:tcW w:w="1300" w:type="pct"/>
            <w:tcBorders>
              <w:top w:val="nil"/>
              <w:left w:val="nil"/>
              <w:bottom w:val="nil"/>
              <w:right w:val="nil"/>
            </w:tcBorders>
            <w:vAlign w:val="center"/>
            <w:hideMark/>
          </w:tcPr>
          <w:p w14:paraId="33A0010F"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t>____________________</w:t>
            </w:r>
            <w:r>
              <w:rPr>
                <w:rFonts w:ascii="Times New Roman" w:eastAsiaTheme="minorEastAsia" w:hAnsi="Times New Roman" w:cs="Times New Roman"/>
              </w:rPr>
              <w:br/>
              <w:t>(Власне ім’я, ПРІЗВИЩЕ)</w:t>
            </w:r>
          </w:p>
        </w:tc>
      </w:tr>
      <w:tr w:rsidR="00000000" w14:paraId="3716CB43" w14:textId="77777777">
        <w:trPr>
          <w:divId w:val="2108502044"/>
          <w:jc w:val="center"/>
        </w:trPr>
        <w:tc>
          <w:tcPr>
            <w:tcW w:w="2500" w:type="pct"/>
            <w:tcBorders>
              <w:top w:val="nil"/>
              <w:left w:val="nil"/>
              <w:bottom w:val="nil"/>
              <w:right w:val="nil"/>
            </w:tcBorders>
            <w:vAlign w:val="center"/>
            <w:hideMark/>
          </w:tcPr>
          <w:p w14:paraId="14715486"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Секретар атестаційної комісії</w:t>
            </w:r>
          </w:p>
        </w:tc>
        <w:tc>
          <w:tcPr>
            <w:tcW w:w="1200" w:type="pct"/>
            <w:tcBorders>
              <w:top w:val="nil"/>
              <w:left w:val="nil"/>
              <w:bottom w:val="nil"/>
              <w:right w:val="nil"/>
            </w:tcBorders>
            <w:vAlign w:val="center"/>
            <w:hideMark/>
          </w:tcPr>
          <w:p w14:paraId="5AC462C8"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t>____________</w:t>
            </w:r>
            <w:r>
              <w:rPr>
                <w:rFonts w:ascii="Times New Roman" w:eastAsiaTheme="minorEastAsia" w:hAnsi="Times New Roman" w:cs="Times New Roman"/>
              </w:rPr>
              <w:br/>
              <w:t>(підпис)</w:t>
            </w:r>
          </w:p>
        </w:tc>
        <w:tc>
          <w:tcPr>
            <w:tcW w:w="1300" w:type="pct"/>
            <w:tcBorders>
              <w:top w:val="nil"/>
              <w:left w:val="nil"/>
              <w:bottom w:val="nil"/>
              <w:right w:val="nil"/>
            </w:tcBorders>
            <w:vAlign w:val="center"/>
            <w:hideMark/>
          </w:tcPr>
          <w:p w14:paraId="3B0E8526"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t>____________________</w:t>
            </w:r>
            <w:r>
              <w:rPr>
                <w:rFonts w:ascii="Times New Roman" w:eastAsiaTheme="minorEastAsia" w:hAnsi="Times New Roman" w:cs="Times New Roman"/>
              </w:rPr>
              <w:br/>
              <w:t>(Власне ім’я, ПРІЗВИЩЕ)</w:t>
            </w:r>
          </w:p>
        </w:tc>
      </w:tr>
      <w:tr w:rsidR="00000000" w14:paraId="5FF8A4CA" w14:textId="77777777">
        <w:trPr>
          <w:divId w:val="2108502044"/>
          <w:jc w:val="center"/>
        </w:trPr>
        <w:tc>
          <w:tcPr>
            <w:tcW w:w="5000" w:type="pct"/>
            <w:gridSpan w:val="3"/>
            <w:tcBorders>
              <w:top w:val="nil"/>
              <w:left w:val="nil"/>
              <w:bottom w:val="nil"/>
              <w:right w:val="nil"/>
            </w:tcBorders>
            <w:vAlign w:val="center"/>
            <w:hideMark/>
          </w:tcPr>
          <w:p w14:paraId="0080959F"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Атестаційний лист одержав «___» ____________ 20__ року.</w:t>
            </w:r>
          </w:p>
        </w:tc>
      </w:tr>
    </w:tbl>
    <w:p w14:paraId="60D6C3C8" w14:textId="77777777" w:rsidR="00000000" w:rsidRDefault="00D57457">
      <w:pPr>
        <w:spacing w:before="100" w:beforeAutospacing="1" w:after="100" w:afterAutospacing="1"/>
        <w:jc w:val="right"/>
        <w:divId w:val="1167747185"/>
        <w:rPr>
          <w:rFonts w:ascii="Times New Roman" w:eastAsiaTheme="minorEastAsia" w:hAnsi="Times New Roman" w:cs="Times New Roman"/>
        </w:rPr>
      </w:pPr>
      <w:r>
        <w:rPr>
          <w:rFonts w:ascii="Times New Roman" w:eastAsiaTheme="minorEastAsia" w:hAnsi="Times New Roman" w:cs="Times New Roman"/>
        </w:rPr>
        <w:t>Додаток 4</w:t>
      </w:r>
      <w:r>
        <w:rPr>
          <w:rFonts w:ascii="Times New Roman" w:eastAsiaTheme="minorEastAsia" w:hAnsi="Times New Roman" w:cs="Times New Roman"/>
        </w:rPr>
        <w:br/>
        <w:t>до Положення про атестацію педагогічних працівників</w:t>
      </w:r>
      <w:r>
        <w:rPr>
          <w:rFonts w:ascii="Times New Roman" w:eastAsiaTheme="minorEastAsia" w:hAnsi="Times New Roman" w:cs="Times New Roman"/>
        </w:rPr>
        <w:br/>
        <w:t>(пункт 2 розділу IV)</w:t>
      </w:r>
    </w:p>
    <w:tbl>
      <w:tblPr>
        <w:tblW w:w="5000" w:type="pct"/>
        <w:tblCellMar>
          <w:top w:w="15" w:type="dxa"/>
          <w:left w:w="15" w:type="dxa"/>
          <w:bottom w:w="15" w:type="dxa"/>
          <w:right w:w="15" w:type="dxa"/>
        </w:tblCellMar>
        <w:tblLook w:val="04A0" w:firstRow="1" w:lastRow="0" w:firstColumn="1" w:lastColumn="0" w:noHBand="0" w:noVBand="1"/>
      </w:tblPr>
      <w:tblGrid>
        <w:gridCol w:w="4894"/>
        <w:gridCol w:w="5310"/>
      </w:tblGrid>
      <w:tr w:rsidR="00000000" w14:paraId="6FE4368D" w14:textId="77777777">
        <w:trPr>
          <w:divId w:val="1081485089"/>
        </w:trPr>
        <w:tc>
          <w:tcPr>
            <w:tcW w:w="2500" w:type="pct"/>
            <w:tcBorders>
              <w:top w:val="nil"/>
              <w:left w:val="nil"/>
              <w:bottom w:val="nil"/>
              <w:right w:val="nil"/>
            </w:tcBorders>
            <w:vAlign w:val="center"/>
            <w:hideMark/>
          </w:tcPr>
          <w:p w14:paraId="2A21B243" w14:textId="77777777" w:rsidR="00000000" w:rsidRDefault="00D57457">
            <w:pPr>
              <w:spacing w:before="100" w:beforeAutospacing="1" w:after="100" w:afterAutospacing="1"/>
              <w:jc w:val="right"/>
              <w:rPr>
                <w:rFonts w:ascii="Times New Roman" w:eastAsiaTheme="minorEastAsia" w:hAnsi="Times New Roman" w:cs="Times New Roman"/>
              </w:rPr>
            </w:pPr>
          </w:p>
        </w:tc>
        <w:tc>
          <w:tcPr>
            <w:tcW w:w="2500" w:type="pct"/>
            <w:tcBorders>
              <w:top w:val="nil"/>
              <w:left w:val="nil"/>
              <w:bottom w:val="nil"/>
              <w:right w:val="nil"/>
            </w:tcBorders>
            <w:vAlign w:val="center"/>
            <w:hideMark/>
          </w:tcPr>
          <w:p w14:paraId="69C08FAD"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Голові атестаційної комісії</w:t>
            </w:r>
          </w:p>
          <w:p w14:paraId="1B54C9CC"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____________________________________________</w:t>
            </w:r>
            <w:r>
              <w:rPr>
                <w:rFonts w:ascii="Times New Roman" w:eastAsiaTheme="minorEastAsia" w:hAnsi="Times New Roman" w:cs="Times New Roman"/>
              </w:rPr>
              <w:br/>
              <w:t>(найменування закладу освіти, установи,</w:t>
            </w:r>
            <w:r>
              <w:rPr>
                <w:rFonts w:ascii="Times New Roman" w:eastAsiaTheme="minorEastAsia" w:hAnsi="Times New Roman" w:cs="Times New Roman"/>
              </w:rPr>
              <w:br/>
            </w:r>
            <w:r>
              <w:rPr>
                <w:rFonts w:ascii="Times New Roman" w:eastAsiaTheme="minorEastAsia" w:hAnsi="Times New Roman" w:cs="Times New Roman"/>
              </w:rPr>
              <w:lastRenderedPageBreak/>
              <w:t>відокремленого структурного підрозділу, органу</w:t>
            </w:r>
            <w:r>
              <w:rPr>
                <w:rFonts w:ascii="Times New Roman" w:eastAsiaTheme="minorEastAsia" w:hAnsi="Times New Roman" w:cs="Times New Roman"/>
              </w:rPr>
              <w:br/>
              <w:t>управління у сфері освіти)</w:t>
            </w:r>
          </w:p>
          <w:p w14:paraId="1ECE6ACE"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____________________________________________</w:t>
            </w:r>
            <w:r>
              <w:rPr>
                <w:rFonts w:ascii="Times New Roman" w:eastAsiaTheme="minorEastAsia" w:hAnsi="Times New Roman" w:cs="Times New Roman"/>
              </w:rPr>
              <w:br/>
              <w:t>(прізвище, ім’я, по батькові (за наявності)</w:t>
            </w:r>
            <w:r>
              <w:rPr>
                <w:rFonts w:ascii="Times New Roman" w:eastAsiaTheme="minorEastAsia" w:hAnsi="Times New Roman" w:cs="Times New Roman"/>
              </w:rPr>
              <w:br/>
              <w:t>педагогі</w:t>
            </w:r>
            <w:r>
              <w:rPr>
                <w:rFonts w:ascii="Times New Roman" w:eastAsiaTheme="minorEastAsia" w:hAnsi="Times New Roman" w:cs="Times New Roman"/>
              </w:rPr>
              <w:t>чного працівника, який атестується,</w:t>
            </w:r>
            <w:r>
              <w:rPr>
                <w:rFonts w:ascii="Times New Roman" w:eastAsiaTheme="minorEastAsia" w:hAnsi="Times New Roman" w:cs="Times New Roman"/>
              </w:rPr>
              <w:br/>
              <w:t>його посада, адреса електронної пошти, телефон)*</w:t>
            </w:r>
          </w:p>
        </w:tc>
      </w:tr>
    </w:tbl>
    <w:p w14:paraId="210DB7A2" w14:textId="77777777" w:rsidR="00000000" w:rsidRDefault="00D57457">
      <w:pPr>
        <w:spacing w:before="225" w:after="225"/>
        <w:jc w:val="center"/>
        <w:outlineLvl w:val="2"/>
        <w:divId w:val="1167747185"/>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Апеляційна заява</w:t>
      </w:r>
    </w:p>
    <w:p w14:paraId="264A97C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Прошу розглянути апеляцію на рішення атестаційної комісії _____ рівня</w:t>
      </w:r>
    </w:p>
    <w:p w14:paraId="16AE2DB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___________________________________________________________________________________</w:t>
      </w:r>
      <w:r>
        <w:rPr>
          <w:rFonts w:ascii="Times New Roman" w:eastAsiaTheme="minorEastAsia" w:hAnsi="Times New Roman" w:cs="Times New Roman"/>
        </w:rPr>
        <w:t>_____________________</w:t>
      </w:r>
      <w:r>
        <w:rPr>
          <w:rFonts w:ascii="Times New Roman" w:eastAsiaTheme="minorEastAsia" w:hAnsi="Times New Roman" w:cs="Times New Roman"/>
        </w:rPr>
        <w:br/>
        <w:t>             (найменування закладу освіти, установи, відокремленого структурного підрозділу,</w:t>
      </w:r>
      <w:r>
        <w:rPr>
          <w:rFonts w:ascii="Times New Roman" w:eastAsiaTheme="minorEastAsia" w:hAnsi="Times New Roman" w:cs="Times New Roman"/>
        </w:rPr>
        <w:br/>
        <w:t>                                                 органу управління у сфері освіти)</w:t>
      </w:r>
    </w:p>
    <w:p w14:paraId="331BF588"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про ______________________________________________________</w:t>
      </w:r>
      <w:r>
        <w:rPr>
          <w:rFonts w:ascii="Times New Roman" w:eastAsiaTheme="minorEastAsia" w:hAnsi="Times New Roman" w:cs="Times New Roman"/>
        </w:rPr>
        <w:t>_________________________________________________</w:t>
      </w:r>
      <w:r>
        <w:rPr>
          <w:rFonts w:ascii="Times New Roman" w:eastAsiaTheme="minorEastAsia" w:hAnsi="Times New Roman" w:cs="Times New Roman"/>
        </w:rPr>
        <w:br/>
        <w:t>                                  (рішення атестаційної комісії, на яке подається апеляція)</w:t>
      </w:r>
    </w:p>
    <w:p w14:paraId="52A7438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та прийняти рішення про _______________________________________________________________________________.</w:t>
      </w:r>
    </w:p>
    <w:p w14:paraId="75D5E203"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xml:space="preserve">Додатки: </w:t>
      </w:r>
      <w:r>
        <w:rPr>
          <w:rFonts w:ascii="Times New Roman" w:eastAsiaTheme="minorEastAsia" w:hAnsi="Times New Roman" w:cs="Times New Roman"/>
        </w:rPr>
        <w:t>1. копія атестаційного листа на ______ арк.</w:t>
      </w:r>
    </w:p>
    <w:p w14:paraId="294C7CBC"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                  2. інші документи на _______ арк. (зазначається, які саме документи).</w:t>
      </w:r>
    </w:p>
    <w:p w14:paraId="765A04A5"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 ____________ 20__ р.                ____________________________________________</w:t>
      </w:r>
      <w:r>
        <w:rPr>
          <w:rFonts w:ascii="Times New Roman" w:eastAsiaTheme="minorEastAsia" w:hAnsi="Times New Roman" w:cs="Times New Roman"/>
        </w:rPr>
        <w:br/>
        <w:t>                                     </w:t>
      </w:r>
      <w:r>
        <w:rPr>
          <w:rFonts w:ascii="Times New Roman" w:eastAsiaTheme="minorEastAsia" w:hAnsi="Times New Roman" w:cs="Times New Roman"/>
        </w:rPr>
        <w:t xml:space="preserve">                                                  (підпис)</w:t>
      </w:r>
    </w:p>
    <w:p w14:paraId="767131AA" w14:textId="77777777" w:rsidR="00000000" w:rsidRDefault="00D57457">
      <w:pPr>
        <w:spacing w:before="100" w:beforeAutospacing="1" w:after="100" w:afterAutospacing="1"/>
        <w:jc w:val="right"/>
        <w:divId w:val="1167747185"/>
        <w:rPr>
          <w:rFonts w:ascii="Times New Roman" w:eastAsiaTheme="minorEastAsia" w:hAnsi="Times New Roman" w:cs="Times New Roman"/>
        </w:rPr>
      </w:pPr>
      <w:r>
        <w:rPr>
          <w:rFonts w:ascii="Times New Roman" w:eastAsiaTheme="minorEastAsia" w:hAnsi="Times New Roman" w:cs="Times New Roman"/>
        </w:rPr>
        <w:t>Додаток 5</w:t>
      </w:r>
      <w:r>
        <w:rPr>
          <w:rFonts w:ascii="Times New Roman" w:eastAsiaTheme="minorEastAsia" w:hAnsi="Times New Roman" w:cs="Times New Roman"/>
        </w:rPr>
        <w:br/>
        <w:t>до Положення про атестацію педагогічних працівників</w:t>
      </w:r>
      <w:r>
        <w:rPr>
          <w:rFonts w:ascii="Times New Roman" w:eastAsiaTheme="minorEastAsia" w:hAnsi="Times New Roman" w:cs="Times New Roman"/>
        </w:rPr>
        <w:br/>
        <w:t>(пункт 5 розділу IV)</w:t>
      </w:r>
    </w:p>
    <w:p w14:paraId="6F8B2D2F" w14:textId="77777777" w:rsidR="00000000" w:rsidRDefault="00D57457">
      <w:pPr>
        <w:spacing w:before="225" w:after="225"/>
        <w:jc w:val="center"/>
        <w:outlineLvl w:val="2"/>
        <w:divId w:val="1167747185"/>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Витяг з протоколу засідання щодо розгляду апеляційної заяви</w:t>
      </w:r>
    </w:p>
    <w:p w14:paraId="4951499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Атестаційна комісія ___ рівня</w:t>
      </w:r>
      <w:r>
        <w:rPr>
          <w:rFonts w:ascii="Times New Roman" w:eastAsiaTheme="minorEastAsia" w:hAnsi="Times New Roman" w:cs="Times New Roman"/>
        </w:rPr>
        <w:br/>
        <w:t>розглянула апеляційну заяву _______________________________________________________________________________</w:t>
      </w:r>
      <w:r>
        <w:rPr>
          <w:rFonts w:ascii="Times New Roman" w:eastAsiaTheme="minorEastAsia" w:hAnsi="Times New Roman" w:cs="Times New Roman"/>
        </w:rPr>
        <w:br/>
        <w:t xml:space="preserve">                                                          </w:t>
      </w:r>
      <w:r>
        <w:rPr>
          <w:rFonts w:ascii="Times New Roman" w:eastAsiaTheme="minorEastAsia" w:hAnsi="Times New Roman" w:cs="Times New Roman"/>
        </w:rPr>
        <w:t>        (прізвище, ім’я, по батькові (за наявності)</w:t>
      </w:r>
      <w:r>
        <w:rPr>
          <w:rFonts w:ascii="Times New Roman" w:eastAsiaTheme="minorEastAsia" w:hAnsi="Times New Roman" w:cs="Times New Roman"/>
        </w:rPr>
        <w:br/>
        <w:t>                                                                педагогічного працівника, який подав заяву)</w:t>
      </w:r>
    </w:p>
    <w:p w14:paraId="4E817794"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на рішення атестаційної комісії ___ рівня</w:t>
      </w:r>
    </w:p>
    <w:p w14:paraId="57D5526A"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______________________________________________________</w:t>
      </w:r>
      <w:r>
        <w:rPr>
          <w:rFonts w:ascii="Times New Roman" w:eastAsiaTheme="minorEastAsia" w:hAnsi="Times New Roman" w:cs="Times New Roman"/>
        </w:rPr>
        <w:t>__________________________________________________</w:t>
      </w:r>
      <w:r>
        <w:rPr>
          <w:rFonts w:ascii="Times New Roman" w:eastAsiaTheme="minorEastAsia" w:hAnsi="Times New Roman" w:cs="Times New Roman"/>
        </w:rPr>
        <w:br/>
        <w:t xml:space="preserve">            (найменування закладу освіти, установи, відокремленого структурного підрозділу, </w:t>
      </w:r>
      <w:r>
        <w:rPr>
          <w:rFonts w:ascii="Times New Roman" w:eastAsiaTheme="minorEastAsia" w:hAnsi="Times New Roman" w:cs="Times New Roman"/>
        </w:rPr>
        <w:br/>
        <w:t>                                                     органу управління у сфері освіти)</w:t>
      </w:r>
    </w:p>
    <w:p w14:paraId="2DC78AB2" w14:textId="77777777" w:rsidR="00000000" w:rsidRDefault="00D57457">
      <w:pPr>
        <w:spacing w:before="100" w:beforeAutospacing="1" w:after="100" w:afterAutospacing="1"/>
        <w:divId w:val="1167747185"/>
        <w:rPr>
          <w:rFonts w:ascii="Times New Roman" w:eastAsiaTheme="minorEastAsia" w:hAnsi="Times New Roman" w:cs="Times New Roman"/>
        </w:rPr>
      </w:pPr>
      <w:r>
        <w:rPr>
          <w:rFonts w:ascii="Times New Roman" w:eastAsiaTheme="minorEastAsia" w:hAnsi="Times New Roman" w:cs="Times New Roman"/>
        </w:rPr>
        <w:t>і прийняла рішення: _____</w:t>
      </w:r>
      <w:r>
        <w:rPr>
          <w:rFonts w:ascii="Times New Roman" w:eastAsiaTheme="minorEastAsia" w:hAnsi="Times New Roman" w:cs="Times New Roman"/>
        </w:rPr>
        <w:t>________________________________________________________________________________</w:t>
      </w:r>
      <w:r>
        <w:rPr>
          <w:rFonts w:ascii="Times New Roman" w:eastAsiaTheme="minorEastAsia" w:hAnsi="Times New Roman" w:cs="Times New Roman"/>
        </w:rPr>
        <w:lastRenderedPageBreak/>
        <w:t>___.</w:t>
      </w:r>
      <w:r>
        <w:rPr>
          <w:rFonts w:ascii="Times New Roman" w:eastAsiaTheme="minorEastAsia" w:hAnsi="Times New Roman" w:cs="Times New Roman"/>
        </w:rPr>
        <w:br/>
        <w:t>                                        (задовольнити апеляційну заяву / залишити рішення атестаційної комісії,</w:t>
      </w:r>
      <w:r>
        <w:rPr>
          <w:rFonts w:ascii="Times New Roman" w:eastAsiaTheme="minorEastAsia" w:hAnsi="Times New Roman" w:cs="Times New Roman"/>
        </w:rPr>
        <w:br/>
        <w:t>                                                           </w:t>
      </w:r>
      <w:r>
        <w:rPr>
          <w:rFonts w:ascii="Times New Roman" w:eastAsiaTheme="minorEastAsia" w:hAnsi="Times New Roman" w:cs="Times New Roman"/>
        </w:rPr>
        <w:t xml:space="preserve">        дії якої оскаржуються, без змін)</w:t>
      </w:r>
    </w:p>
    <w:tbl>
      <w:tblPr>
        <w:tblW w:w="5000" w:type="pct"/>
        <w:jc w:val="center"/>
        <w:tblCellMar>
          <w:top w:w="48" w:type="dxa"/>
          <w:left w:w="48" w:type="dxa"/>
          <w:bottom w:w="48" w:type="dxa"/>
          <w:right w:w="48" w:type="dxa"/>
        </w:tblCellMar>
        <w:tblLook w:val="04A0" w:firstRow="1" w:lastRow="0" w:firstColumn="1" w:lastColumn="0" w:noHBand="0" w:noVBand="1"/>
      </w:tblPr>
      <w:tblGrid>
        <w:gridCol w:w="5102"/>
        <w:gridCol w:w="2449"/>
        <w:gridCol w:w="2653"/>
      </w:tblGrid>
      <w:tr w:rsidR="00000000" w14:paraId="175797C3" w14:textId="77777777">
        <w:trPr>
          <w:divId w:val="523439550"/>
          <w:jc w:val="center"/>
        </w:trPr>
        <w:tc>
          <w:tcPr>
            <w:tcW w:w="2500" w:type="pct"/>
            <w:tcBorders>
              <w:top w:val="nil"/>
              <w:left w:val="nil"/>
              <w:bottom w:val="nil"/>
              <w:right w:val="nil"/>
            </w:tcBorders>
            <w:vAlign w:val="center"/>
            <w:hideMark/>
          </w:tcPr>
          <w:p w14:paraId="5B208E80"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Голова атестаційної комісії</w:t>
            </w:r>
          </w:p>
        </w:tc>
        <w:tc>
          <w:tcPr>
            <w:tcW w:w="1200" w:type="pct"/>
            <w:tcBorders>
              <w:top w:val="nil"/>
              <w:left w:val="nil"/>
              <w:bottom w:val="nil"/>
              <w:right w:val="nil"/>
            </w:tcBorders>
            <w:vAlign w:val="center"/>
            <w:hideMark/>
          </w:tcPr>
          <w:p w14:paraId="0B07BB6A"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t>____________</w:t>
            </w:r>
            <w:r>
              <w:rPr>
                <w:rFonts w:ascii="Times New Roman" w:eastAsiaTheme="minorEastAsia" w:hAnsi="Times New Roman" w:cs="Times New Roman"/>
              </w:rPr>
              <w:br/>
              <w:t>(підпис)</w:t>
            </w:r>
          </w:p>
        </w:tc>
        <w:tc>
          <w:tcPr>
            <w:tcW w:w="1300" w:type="pct"/>
            <w:tcBorders>
              <w:top w:val="nil"/>
              <w:left w:val="nil"/>
              <w:bottom w:val="nil"/>
              <w:right w:val="nil"/>
            </w:tcBorders>
            <w:vAlign w:val="center"/>
            <w:hideMark/>
          </w:tcPr>
          <w:p w14:paraId="42AD8F19"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t>____________________</w:t>
            </w:r>
            <w:r>
              <w:rPr>
                <w:rFonts w:ascii="Times New Roman" w:eastAsiaTheme="minorEastAsia" w:hAnsi="Times New Roman" w:cs="Times New Roman"/>
              </w:rPr>
              <w:br/>
              <w:t>(Власне ім’я, ПРІЗВИЩЕ)</w:t>
            </w:r>
          </w:p>
        </w:tc>
      </w:tr>
      <w:tr w:rsidR="00000000" w14:paraId="12DE6AAD" w14:textId="77777777">
        <w:trPr>
          <w:divId w:val="523439550"/>
          <w:jc w:val="center"/>
        </w:trPr>
        <w:tc>
          <w:tcPr>
            <w:tcW w:w="2500" w:type="pct"/>
            <w:tcBorders>
              <w:top w:val="nil"/>
              <w:left w:val="nil"/>
              <w:bottom w:val="nil"/>
              <w:right w:val="nil"/>
            </w:tcBorders>
            <w:vAlign w:val="center"/>
            <w:hideMark/>
          </w:tcPr>
          <w:p w14:paraId="1665D9FA"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Секретар атестаційної комісії</w:t>
            </w:r>
          </w:p>
        </w:tc>
        <w:tc>
          <w:tcPr>
            <w:tcW w:w="1200" w:type="pct"/>
            <w:tcBorders>
              <w:top w:val="nil"/>
              <w:left w:val="nil"/>
              <w:bottom w:val="nil"/>
              <w:right w:val="nil"/>
            </w:tcBorders>
            <w:vAlign w:val="center"/>
            <w:hideMark/>
          </w:tcPr>
          <w:p w14:paraId="5C67FFE5"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t>____________</w:t>
            </w:r>
            <w:r>
              <w:rPr>
                <w:rFonts w:ascii="Times New Roman" w:eastAsiaTheme="minorEastAsia" w:hAnsi="Times New Roman" w:cs="Times New Roman"/>
              </w:rPr>
              <w:br/>
              <w:t>(підпис)</w:t>
            </w:r>
          </w:p>
        </w:tc>
        <w:tc>
          <w:tcPr>
            <w:tcW w:w="1300" w:type="pct"/>
            <w:tcBorders>
              <w:top w:val="nil"/>
              <w:left w:val="nil"/>
              <w:bottom w:val="nil"/>
              <w:right w:val="nil"/>
            </w:tcBorders>
            <w:vAlign w:val="center"/>
            <w:hideMark/>
          </w:tcPr>
          <w:p w14:paraId="1CD0D740" w14:textId="77777777" w:rsidR="00000000" w:rsidRDefault="00D57457">
            <w:pPr>
              <w:spacing w:before="100" w:beforeAutospacing="1" w:after="100" w:afterAutospacing="1"/>
              <w:jc w:val="center"/>
              <w:rPr>
                <w:rFonts w:ascii="Times New Roman" w:eastAsiaTheme="minorEastAsia" w:hAnsi="Times New Roman" w:cs="Times New Roman"/>
              </w:rPr>
            </w:pPr>
            <w:r>
              <w:rPr>
                <w:rFonts w:ascii="Times New Roman" w:eastAsiaTheme="minorEastAsia" w:hAnsi="Times New Roman" w:cs="Times New Roman"/>
              </w:rPr>
              <w:t>____________________</w:t>
            </w:r>
            <w:r>
              <w:rPr>
                <w:rFonts w:ascii="Times New Roman" w:eastAsiaTheme="minorEastAsia" w:hAnsi="Times New Roman" w:cs="Times New Roman"/>
              </w:rPr>
              <w:br/>
              <w:t>(Власне ім’я, ПРІЗВИЩЕ)</w:t>
            </w:r>
          </w:p>
        </w:tc>
      </w:tr>
      <w:tr w:rsidR="00000000" w14:paraId="4D7A0AB2" w14:textId="77777777">
        <w:trPr>
          <w:divId w:val="523439550"/>
          <w:jc w:val="center"/>
        </w:trPr>
        <w:tc>
          <w:tcPr>
            <w:tcW w:w="5000" w:type="pct"/>
            <w:gridSpan w:val="3"/>
            <w:tcBorders>
              <w:top w:val="nil"/>
              <w:left w:val="nil"/>
              <w:bottom w:val="nil"/>
              <w:right w:val="nil"/>
            </w:tcBorders>
            <w:vAlign w:val="center"/>
            <w:hideMark/>
          </w:tcPr>
          <w:p w14:paraId="79AF19B4" w14:textId="77777777" w:rsidR="00000000" w:rsidRDefault="00D57457">
            <w:pPr>
              <w:spacing w:before="100" w:beforeAutospacing="1" w:after="100" w:afterAutospacing="1"/>
              <w:rPr>
                <w:rFonts w:ascii="Times New Roman" w:eastAsiaTheme="minorEastAsia" w:hAnsi="Times New Roman" w:cs="Times New Roman"/>
              </w:rPr>
            </w:pPr>
            <w:r>
              <w:rPr>
                <w:rFonts w:ascii="Times New Roman" w:eastAsiaTheme="minorEastAsia" w:hAnsi="Times New Roman" w:cs="Times New Roman"/>
              </w:rPr>
              <w:t>Дата розгляду апеляці</w:t>
            </w:r>
            <w:r>
              <w:rPr>
                <w:rFonts w:ascii="Times New Roman" w:eastAsiaTheme="minorEastAsia" w:hAnsi="Times New Roman" w:cs="Times New Roman"/>
              </w:rPr>
              <w:t>йної заяви «___» ____________ 20__ року.</w:t>
            </w:r>
          </w:p>
        </w:tc>
      </w:tr>
    </w:tbl>
    <w:p w14:paraId="5DF935B0" w14:textId="77777777" w:rsidR="00D57457" w:rsidRDefault="00D57457">
      <w:pPr>
        <w:divId w:val="523439550"/>
        <w:rPr>
          <w:rFonts w:ascii="Times New Roman" w:eastAsia="Times New Roman" w:hAnsi="Times New Roman" w:cs="Times New Roman"/>
        </w:rPr>
      </w:pPr>
    </w:p>
    <w:sectPr w:rsidR="00D57457">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E0901"/>
    <w:rsid w:val="004E0901"/>
    <w:rsid w:val="00D57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E57F6"/>
  <w15:chartTrackingRefBased/>
  <w15:docId w15:val="{5481684E-7689-4970-88F4-6C8C2371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ahoma" w:eastAsia="Tahoma" w:hAnsi="Tahoma" w:cs="Tahoma"/>
      <w:sz w:val="24"/>
      <w:szCs w:val="24"/>
    </w:rPr>
  </w:style>
  <w:style w:type="paragraph" w:styleId="2">
    <w:name w:val="heading 2"/>
    <w:basedOn w:val="a"/>
    <w:link w:val="20"/>
    <w:qFormat/>
    <w:pPr>
      <w:spacing w:before="100" w:beforeAutospacing="1" w:after="100" w:afterAutospacing="1"/>
      <w:outlineLvl w:val="1"/>
    </w:pPr>
    <w:rPr>
      <w:rFonts w:ascii="Times New Roman" w:eastAsiaTheme="minorEastAsia" w:hAnsi="Times New Roman" w:cs="Times New Roman"/>
      <w:b/>
      <w:bCs/>
      <w:sz w:val="36"/>
      <w:szCs w:val="36"/>
    </w:rPr>
  </w:style>
  <w:style w:type="paragraph" w:styleId="3">
    <w:name w:val="heading 3"/>
    <w:basedOn w:val="a"/>
    <w:link w:val="30"/>
    <w:qFormat/>
    <w:pPr>
      <w:spacing w:before="100" w:beforeAutospacing="1" w:after="100" w:afterAutospacing="1"/>
      <w:outlineLvl w:val="2"/>
    </w:pPr>
    <w:rPr>
      <w:rFonts w:ascii="Times New Roman" w:eastAsiaTheme="minorEastAsia" w:hAnsi="Times New Roman" w:cs="Times New Roman"/>
      <w:b/>
      <w:bCs/>
      <w:sz w:val="27"/>
      <w:szCs w:val="27"/>
    </w:rPr>
  </w:style>
  <w:style w:type="paragraph" w:styleId="4">
    <w:name w:val="heading 4"/>
    <w:basedOn w:val="a"/>
    <w:link w:val="40"/>
    <w:qFormat/>
    <w:pPr>
      <w:spacing w:before="100" w:beforeAutospacing="1" w:after="100" w:afterAutospacing="1"/>
      <w:outlineLvl w:val="3"/>
    </w:pPr>
    <w:rPr>
      <w:rFonts w:ascii="Times New Roman" w:eastAsiaTheme="minorEastAsia" w:hAnsi="Times New Roman" w:cs="Times New Roman"/>
      <w:b/>
      <w:bCs/>
    </w:rPr>
  </w:style>
  <w:style w:type="paragraph" w:styleId="5">
    <w:name w:val="heading 5"/>
    <w:basedOn w:val="a"/>
    <w:link w:val="50"/>
    <w:qFormat/>
    <w:pPr>
      <w:spacing w:before="100" w:beforeAutospacing="1" w:after="100" w:afterAutospacing="1"/>
      <w:outlineLvl w:val="4"/>
    </w:pPr>
    <w:rPr>
      <w:rFonts w:ascii="Times New Roman" w:eastAsiaTheme="minorEastAsia"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Pr>
      <w:color w:val="0000FF"/>
      <w:u w:val="single"/>
    </w:rPr>
  </w:style>
  <w:style w:type="character" w:styleId="a4">
    <w:name w:val="FollowedHyperlink"/>
    <w:basedOn w:val="a0"/>
    <w:semiHidden/>
    <w:unhideWhenUsed/>
    <w:rPr>
      <w:color w:val="800080"/>
      <w:u w:val="single"/>
    </w:rPr>
  </w:style>
  <w:style w:type="character" w:customStyle="1" w:styleId="20">
    <w:name w:val="Заголовок 2 Знак"/>
    <w:basedOn w:val="a0"/>
    <w:link w:val="2"/>
    <w:semiHidden/>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semiHidden/>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semiHidden/>
    <w:rPr>
      <w:rFonts w:asciiTheme="majorHAnsi" w:eastAsiaTheme="majorEastAsia" w:hAnsiTheme="majorHAnsi" w:cstheme="majorBidi"/>
      <w:i/>
      <w:iCs/>
      <w:color w:val="2F5496" w:themeColor="accent1" w:themeShade="BF"/>
      <w:sz w:val="24"/>
      <w:szCs w:val="24"/>
    </w:rPr>
  </w:style>
  <w:style w:type="character" w:customStyle="1" w:styleId="50">
    <w:name w:val="Заголовок 5 Знак"/>
    <w:basedOn w:val="a0"/>
    <w:link w:val="5"/>
    <w:semiHidden/>
    <w:rPr>
      <w:rFonts w:asciiTheme="majorHAnsi" w:eastAsiaTheme="majorEastAsia" w:hAnsiTheme="majorHAnsi" w:cstheme="majorBidi"/>
      <w:color w:val="2F5496" w:themeColor="accent1" w:themeShade="BF"/>
      <w:sz w:val="24"/>
      <w:szCs w:val="24"/>
    </w:rPr>
  </w:style>
  <w:style w:type="character" w:styleId="a5">
    <w:name w:val="Strong"/>
    <w:basedOn w:val="a0"/>
    <w:qFormat/>
    <w:rPr>
      <w:b/>
      <w:bCs/>
    </w:rPr>
  </w:style>
  <w:style w:type="paragraph" w:customStyle="1" w:styleId="msonormal0">
    <w:name w:val="msonormal"/>
    <w:basedOn w:val="a"/>
    <w:pPr>
      <w:spacing w:before="100" w:beforeAutospacing="1" w:after="100" w:afterAutospacing="1"/>
    </w:pPr>
    <w:rPr>
      <w:rFonts w:ascii="Times New Roman" w:eastAsiaTheme="minorEastAsia" w:hAnsi="Times New Roman" w:cs="Times New Roman"/>
    </w:rPr>
  </w:style>
  <w:style w:type="paragraph" w:styleId="a6">
    <w:name w:val="Normal (Web)"/>
    <w:basedOn w:val="a"/>
    <w:semiHidden/>
    <w:unhideWhenUsed/>
    <w:pPr>
      <w:spacing w:before="100" w:beforeAutospacing="1" w:after="100" w:afterAutospacing="1"/>
    </w:pPr>
    <w:rPr>
      <w:rFonts w:ascii="Times New Roman" w:eastAsiaTheme="minorEastAsia" w:hAnsi="Times New Roman" w:cs="Times New Roman"/>
    </w:rPr>
  </w:style>
  <w:style w:type="paragraph" w:customStyle="1" w:styleId="tablebtns">
    <w:name w:val="tablebtns"/>
    <w:basedOn w:val="a"/>
    <w:pPr>
      <w:spacing w:before="100" w:beforeAutospacing="1" w:after="100" w:afterAutospacing="1"/>
    </w:pPr>
    <w:rPr>
      <w:rFonts w:ascii="Times New Roman" w:eastAsiaTheme="minorEastAsia" w:hAnsi="Times New Roman" w:cs="Times New Roman"/>
    </w:rPr>
  </w:style>
  <w:style w:type="paragraph" w:customStyle="1" w:styleId="tablebtns-wrapper">
    <w:name w:val="tablebtns-wrapper"/>
    <w:basedOn w:val="a"/>
    <w:pPr>
      <w:spacing w:before="100" w:beforeAutospacing="1" w:after="100" w:afterAutospacing="1"/>
    </w:pPr>
    <w:rPr>
      <w:rFonts w:ascii="Times New Roman" w:eastAsiaTheme="minorEastAsia" w:hAnsi="Times New Roman" w:cs="Times New Roman"/>
    </w:rPr>
  </w:style>
  <w:style w:type="paragraph" w:customStyle="1" w:styleId="fixed-buttons">
    <w:name w:val="fixed-buttons"/>
    <w:basedOn w:val="a"/>
    <w:pPr>
      <w:spacing w:before="100" w:beforeAutospacing="1" w:after="100" w:afterAutospacing="1"/>
    </w:pPr>
    <w:rPr>
      <w:rFonts w:ascii="Times New Roman" w:eastAsiaTheme="minorEastAsia" w:hAnsi="Times New Roman" w:cs="Times New Roman"/>
    </w:rPr>
  </w:style>
  <w:style w:type="paragraph" w:customStyle="1" w:styleId="doc-info-block">
    <w:name w:val="doc-info-block"/>
    <w:basedOn w:val="a"/>
    <w:pPr>
      <w:spacing w:before="100" w:beforeAutospacing="1" w:after="100" w:afterAutospacing="1"/>
    </w:pPr>
    <w:rPr>
      <w:rFonts w:ascii="Times New Roman" w:eastAsiaTheme="minorEastAsia" w:hAnsi="Times New Roman" w:cs="Times New Roman"/>
    </w:rPr>
  </w:style>
  <w:style w:type="paragraph" w:customStyle="1" w:styleId="doc-info-head">
    <w:name w:val="doc-info-head"/>
    <w:basedOn w:val="a"/>
    <w:pPr>
      <w:spacing w:before="100" w:beforeAutospacing="1" w:after="100" w:afterAutospacing="1"/>
    </w:pPr>
    <w:rPr>
      <w:rFonts w:ascii="Times New Roman" w:eastAsiaTheme="minorEastAsia" w:hAnsi="Times New Roman" w:cs="Times New Roman"/>
    </w:rPr>
  </w:style>
  <w:style w:type="paragraph" w:customStyle="1" w:styleId="doc-info">
    <w:name w:val="doc-info"/>
    <w:basedOn w:val="a"/>
    <w:pPr>
      <w:spacing w:before="100" w:beforeAutospacing="1" w:after="100" w:afterAutospacing="1"/>
    </w:pPr>
    <w:rPr>
      <w:rFonts w:ascii="Times New Roman" w:eastAsiaTheme="minorEastAsia" w:hAnsi="Times New Roman" w:cs="Times New Roman"/>
    </w:rPr>
  </w:style>
  <w:style w:type="paragraph" w:customStyle="1" w:styleId="doc-info-desc">
    <w:name w:val="doc-info-desc"/>
    <w:basedOn w:val="a"/>
    <w:pPr>
      <w:spacing w:before="100" w:beforeAutospacing="1" w:after="100" w:afterAutospacing="1"/>
    </w:pPr>
    <w:rPr>
      <w:rFonts w:ascii="Times New Roman" w:eastAsiaTheme="minorEastAsia" w:hAnsi="Times New Roman" w:cs="Times New Roman"/>
    </w:rPr>
  </w:style>
  <w:style w:type="paragraph" w:customStyle="1" w:styleId="doc-info-title">
    <w:name w:val="doc-info-title"/>
    <w:basedOn w:val="a"/>
    <w:pPr>
      <w:spacing w:before="100" w:beforeAutospacing="1" w:after="100" w:afterAutospacing="1"/>
    </w:pPr>
    <w:rPr>
      <w:rFonts w:ascii="Times New Roman" w:eastAsiaTheme="minorEastAsia" w:hAnsi="Times New Roman" w:cs="Times New Roman"/>
    </w:rPr>
  </w:style>
  <w:style w:type="paragraph" w:customStyle="1" w:styleId="btn-tab">
    <w:name w:val="btn-tab"/>
    <w:basedOn w:val="a"/>
    <w:pPr>
      <w:spacing w:before="100" w:beforeAutospacing="1" w:after="100" w:afterAutospacing="1"/>
    </w:pPr>
    <w:rPr>
      <w:rFonts w:ascii="Times New Roman" w:eastAsiaTheme="minorEastAsia" w:hAnsi="Times New Roman" w:cs="Times New Roman"/>
    </w:rPr>
  </w:style>
  <w:style w:type="paragraph" w:customStyle="1" w:styleId="fixed-buttons-wrapper">
    <w:name w:val="fixed-buttons-wrapper"/>
    <w:basedOn w:val="a"/>
    <w:pPr>
      <w:spacing w:before="100" w:beforeAutospacing="1" w:after="100" w:afterAutospacing="1"/>
    </w:pPr>
    <w:rPr>
      <w:rFonts w:ascii="Times New Roman" w:eastAsiaTheme="minorEastAsia" w:hAnsi="Times New Roman" w:cs="Times New Roman"/>
    </w:rPr>
  </w:style>
  <w:style w:type="paragraph" w:customStyle="1" w:styleId="doc-more">
    <w:name w:val="doc-more"/>
    <w:basedOn w:val="a"/>
    <w:pPr>
      <w:spacing w:before="100" w:beforeAutospacing="1" w:after="100" w:afterAutospacing="1"/>
    </w:pPr>
    <w:rPr>
      <w:rFonts w:ascii="Times New Roman" w:eastAsiaTheme="minorEastAsia" w:hAnsi="Times New Roman" w:cs="Times New Roman"/>
    </w:rPr>
  </w:style>
  <w:style w:type="paragraph" w:customStyle="1" w:styleId="doc-attach">
    <w:name w:val="doc-attach"/>
    <w:basedOn w:val="a"/>
    <w:pPr>
      <w:spacing w:before="100" w:beforeAutospacing="1" w:after="100" w:afterAutospacing="1"/>
    </w:pPr>
    <w:rPr>
      <w:rFonts w:ascii="Times New Roman" w:eastAsiaTheme="minorEastAsia" w:hAnsi="Times New Roman" w:cs="Times New Roman"/>
    </w:rPr>
  </w:style>
  <w:style w:type="paragraph" w:customStyle="1" w:styleId="doc-title">
    <w:name w:val="doc-title"/>
    <w:basedOn w:val="a"/>
    <w:pPr>
      <w:spacing w:before="100" w:beforeAutospacing="1" w:after="100" w:afterAutospacing="1"/>
    </w:pPr>
    <w:rPr>
      <w:rFonts w:ascii="Times New Roman" w:eastAsiaTheme="minorEastAsia" w:hAnsi="Times New Roman" w:cs="Times New Roman"/>
    </w:rPr>
  </w:style>
  <w:style w:type="paragraph" w:customStyle="1" w:styleId="redoc">
    <w:name w:val="redoc"/>
    <w:basedOn w:val="a"/>
    <w:pPr>
      <w:spacing w:before="100" w:beforeAutospacing="1" w:after="100" w:afterAutospacing="1"/>
    </w:pPr>
    <w:rPr>
      <w:rFonts w:ascii="Times New Roman" w:eastAsiaTheme="minorEastAsia" w:hAnsi="Times New Roman" w:cs="Times New Roman"/>
    </w:rPr>
  </w:style>
  <w:style w:type="paragraph" w:customStyle="1" w:styleId="col-r">
    <w:name w:val="col-r"/>
    <w:basedOn w:val="a"/>
    <w:pPr>
      <w:spacing w:before="100" w:beforeAutospacing="1" w:after="100" w:afterAutospacing="1"/>
    </w:pPr>
    <w:rPr>
      <w:rFonts w:ascii="Times New Roman" w:eastAsiaTheme="minorEastAsia" w:hAnsi="Times New Roman" w:cs="Times New Roman"/>
    </w:rPr>
  </w:style>
  <w:style w:type="paragraph" w:customStyle="1" w:styleId="btn">
    <w:name w:val="btn"/>
    <w:basedOn w:val="a"/>
    <w:pPr>
      <w:spacing w:before="100" w:beforeAutospacing="1" w:after="100" w:afterAutospacing="1"/>
    </w:pPr>
    <w:rPr>
      <w:rFonts w:ascii="Times New Roman" w:eastAsiaTheme="minorEastAsia" w:hAnsi="Times New Roman" w:cs="Times New Roman"/>
    </w:rPr>
  </w:style>
  <w:style w:type="paragraph" w:customStyle="1" w:styleId="container">
    <w:name w:val="container"/>
    <w:basedOn w:val="a"/>
    <w:pPr>
      <w:spacing w:before="100" w:beforeAutospacing="1" w:after="100" w:afterAutospacing="1"/>
    </w:pPr>
    <w:rPr>
      <w:rFonts w:ascii="Times New Roman" w:eastAsiaTheme="minorEastAsia" w:hAnsi="Times New Roman" w:cs="Times New Roman"/>
    </w:rPr>
  </w:style>
  <w:style w:type="paragraph" w:customStyle="1" w:styleId="d-flex">
    <w:name w:val="d-flex"/>
    <w:basedOn w:val="a"/>
    <w:pPr>
      <w:spacing w:before="100" w:beforeAutospacing="1" w:after="100" w:afterAutospacing="1"/>
    </w:pPr>
    <w:rPr>
      <w:rFonts w:ascii="Times New Roman" w:eastAsiaTheme="minorEastAsia" w:hAnsi="Times New Roman" w:cs="Times New Roman"/>
    </w:rPr>
  </w:style>
  <w:style w:type="paragraph" w:customStyle="1" w:styleId="wrapp-file">
    <w:name w:val="wrapp-file"/>
    <w:basedOn w:val="a"/>
    <w:pPr>
      <w:spacing w:before="100" w:beforeAutospacing="1" w:after="100" w:afterAutospacing="1"/>
    </w:pPr>
    <w:rPr>
      <w:rFonts w:ascii="Times New Roman" w:eastAsiaTheme="minorEastAsia" w:hAnsi="Times New Roman" w:cs="Times New Roman"/>
    </w:rPr>
  </w:style>
  <w:style w:type="paragraph" w:customStyle="1" w:styleId="file">
    <w:name w:val="file"/>
    <w:basedOn w:val="a"/>
    <w:pPr>
      <w:spacing w:before="100" w:beforeAutospacing="1" w:after="100" w:afterAutospacing="1"/>
    </w:pPr>
    <w:rPr>
      <w:rFonts w:ascii="Times New Roman" w:eastAsiaTheme="minorEastAsia" w:hAnsi="Times New Roman" w:cs="Times New Roman"/>
    </w:rPr>
  </w:style>
  <w:style w:type="paragraph" w:customStyle="1" w:styleId="filepng">
    <w:name w:val="file__png"/>
    <w:basedOn w:val="a"/>
    <w:pPr>
      <w:spacing w:before="100" w:beforeAutospacing="1" w:after="100" w:afterAutospacing="1"/>
    </w:pPr>
    <w:rPr>
      <w:rFonts w:ascii="Times New Roman" w:eastAsiaTheme="minorEastAsia" w:hAnsi="Times New Roman" w:cs="Times New Roman"/>
    </w:rPr>
  </w:style>
  <w:style w:type="paragraph" w:customStyle="1" w:styleId="filejpg">
    <w:name w:val="file__jpg"/>
    <w:basedOn w:val="a"/>
    <w:pPr>
      <w:spacing w:before="100" w:beforeAutospacing="1" w:after="100" w:afterAutospacing="1"/>
    </w:pPr>
    <w:rPr>
      <w:rFonts w:ascii="Times New Roman" w:eastAsiaTheme="minorEastAsia" w:hAnsi="Times New Roman" w:cs="Times New Roman"/>
    </w:rPr>
  </w:style>
  <w:style w:type="paragraph" w:customStyle="1" w:styleId="filejpeg">
    <w:name w:val="file__jpeg"/>
    <w:basedOn w:val="a"/>
    <w:pPr>
      <w:spacing w:before="100" w:beforeAutospacing="1" w:after="100" w:afterAutospacing="1"/>
    </w:pPr>
    <w:rPr>
      <w:rFonts w:ascii="Times New Roman" w:eastAsiaTheme="minorEastAsia" w:hAnsi="Times New Roman" w:cs="Times New Roman"/>
    </w:rPr>
  </w:style>
  <w:style w:type="paragraph" w:customStyle="1" w:styleId="filedoc">
    <w:name w:val="file__doc"/>
    <w:basedOn w:val="a"/>
    <w:pPr>
      <w:spacing w:before="100" w:beforeAutospacing="1" w:after="100" w:afterAutospacing="1"/>
    </w:pPr>
    <w:rPr>
      <w:rFonts w:ascii="Times New Roman" w:eastAsiaTheme="minorEastAsia" w:hAnsi="Times New Roman" w:cs="Times New Roman"/>
    </w:rPr>
  </w:style>
  <w:style w:type="paragraph" w:customStyle="1" w:styleId="filedocx">
    <w:name w:val="file__docx"/>
    <w:basedOn w:val="a"/>
    <w:pPr>
      <w:spacing w:before="100" w:beforeAutospacing="1" w:after="100" w:afterAutospacing="1"/>
    </w:pPr>
    <w:rPr>
      <w:rFonts w:ascii="Times New Roman" w:eastAsiaTheme="minorEastAsia" w:hAnsi="Times New Roman" w:cs="Times New Roman"/>
    </w:rPr>
  </w:style>
  <w:style w:type="paragraph" w:customStyle="1" w:styleId="filexls">
    <w:name w:val="file__xls"/>
    <w:basedOn w:val="a"/>
    <w:pPr>
      <w:spacing w:before="100" w:beforeAutospacing="1" w:after="100" w:afterAutospacing="1"/>
    </w:pPr>
    <w:rPr>
      <w:rFonts w:ascii="Times New Roman" w:eastAsiaTheme="minorEastAsia" w:hAnsi="Times New Roman" w:cs="Times New Roman"/>
    </w:rPr>
  </w:style>
  <w:style w:type="paragraph" w:customStyle="1" w:styleId="filexlsx">
    <w:name w:val="file__xlsx"/>
    <w:basedOn w:val="a"/>
    <w:pPr>
      <w:spacing w:before="100" w:beforeAutospacing="1" w:after="100" w:afterAutospacing="1"/>
    </w:pPr>
    <w:rPr>
      <w:rFonts w:ascii="Times New Roman" w:eastAsiaTheme="minorEastAsia" w:hAnsi="Times New Roman" w:cs="Times New Roman"/>
    </w:rPr>
  </w:style>
  <w:style w:type="paragraph" w:customStyle="1" w:styleId="reg">
    <w:name w:val="reg"/>
    <w:basedOn w:val="a"/>
    <w:pPr>
      <w:spacing w:before="100" w:beforeAutospacing="1" w:after="100" w:afterAutospacing="1"/>
    </w:pPr>
    <w:rPr>
      <w:rFonts w:ascii="Times New Roman" w:eastAsiaTheme="minorEastAsia" w:hAnsi="Times New Roman" w:cs="Times New Roman"/>
    </w:rPr>
  </w:style>
  <w:style w:type="paragraph" w:customStyle="1" w:styleId="per">
    <w:name w:val="per"/>
    <w:basedOn w:val="a"/>
    <w:pPr>
      <w:spacing w:before="100" w:beforeAutospacing="1" w:after="100" w:afterAutospacing="1"/>
    </w:pPr>
    <w:rPr>
      <w:rFonts w:ascii="Times New Roman" w:eastAsiaTheme="minorEastAsia" w:hAnsi="Times New Roman" w:cs="Times New Roman"/>
    </w:rPr>
  </w:style>
  <w:style w:type="paragraph" w:customStyle="1" w:styleId="cod">
    <w:name w:val="cod"/>
    <w:basedOn w:val="a"/>
    <w:pPr>
      <w:spacing w:before="100" w:beforeAutospacing="1" w:after="100" w:afterAutospacing="1"/>
    </w:pPr>
    <w:rPr>
      <w:rFonts w:ascii="Times New Roman" w:eastAsiaTheme="minorEastAsia" w:hAnsi="Times New Roman" w:cs="Times New Roman"/>
    </w:rPr>
  </w:style>
  <w:style w:type="paragraph" w:customStyle="1" w:styleId="head-doc">
    <w:name w:val="head-doc"/>
    <w:basedOn w:val="a"/>
    <w:pPr>
      <w:spacing w:before="100" w:beforeAutospacing="1" w:after="100" w:afterAutospacing="1"/>
    </w:pPr>
    <w:rPr>
      <w:rFonts w:ascii="Times New Roman" w:eastAsiaTheme="minorEastAsia" w:hAnsi="Times New Roman" w:cs="Times New Roman"/>
    </w:rPr>
  </w:style>
  <w:style w:type="paragraph" w:customStyle="1" w:styleId="notes">
    <w:name w:val="notes"/>
    <w:basedOn w:val="a"/>
    <w:pPr>
      <w:spacing w:before="100" w:beforeAutospacing="1" w:after="100" w:afterAutospacing="1"/>
    </w:pPr>
    <w:rPr>
      <w:rFonts w:ascii="Times New Roman" w:eastAsiaTheme="minorEastAsia" w:hAnsi="Times New Roman" w:cs="Times New Roman"/>
    </w:rPr>
  </w:style>
  <w:style w:type="paragraph" w:customStyle="1" w:styleId="link">
    <w:name w:val="link"/>
    <w:basedOn w:val="a"/>
    <w:pPr>
      <w:spacing w:before="100" w:beforeAutospacing="1" w:after="100" w:afterAutospacing="1"/>
    </w:pPr>
    <w:rPr>
      <w:rFonts w:ascii="Times New Roman" w:eastAsiaTheme="minorEastAsia" w:hAnsi="Times New Roman" w:cs="Times New Roman"/>
    </w:rPr>
  </w:style>
  <w:style w:type="paragraph" w:customStyle="1" w:styleId="present">
    <w:name w:val="present"/>
    <w:basedOn w:val="a"/>
    <w:pPr>
      <w:spacing w:before="100" w:beforeAutospacing="1" w:after="100" w:afterAutospacing="1"/>
    </w:pPr>
    <w:rPr>
      <w:rFonts w:ascii="Times New Roman" w:eastAsiaTheme="minorEastAsia" w:hAnsi="Times New Roman" w:cs="Times New Roman"/>
    </w:rPr>
  </w:style>
  <w:style w:type="paragraph" w:customStyle="1" w:styleId="row">
    <w:name w:val="row"/>
    <w:basedOn w:val="a"/>
    <w:pPr>
      <w:spacing w:before="100" w:beforeAutospacing="1" w:after="100" w:afterAutospacing="1"/>
    </w:pPr>
    <w:rPr>
      <w:rFonts w:ascii="Times New Roman" w:eastAsiaTheme="minorEastAsia" w:hAnsi="Times New Roman" w:cs="Times New Roman"/>
    </w:rPr>
  </w:style>
  <w:style w:type="paragraph" w:customStyle="1" w:styleId="active">
    <w:name w:val="active"/>
    <w:basedOn w:val="a"/>
    <w:pPr>
      <w:spacing w:before="100" w:beforeAutospacing="1" w:after="100" w:afterAutospacing="1"/>
    </w:pPr>
    <w:rPr>
      <w:rFonts w:ascii="Times New Roman" w:eastAsiaTheme="minorEastAsia" w:hAnsi="Times New Roman" w:cs="Times New Roman"/>
    </w:rPr>
  </w:style>
  <w:style w:type="paragraph" w:customStyle="1" w:styleId="grey">
    <w:name w:val="grey"/>
    <w:basedOn w:val="a"/>
    <w:pPr>
      <w:spacing w:before="100" w:beforeAutospacing="1" w:after="100" w:afterAutospacing="1"/>
    </w:pPr>
    <w:rPr>
      <w:rFonts w:ascii="Times New Roman" w:eastAsiaTheme="minorEastAsia" w:hAnsi="Times New Roman" w:cs="Times New Roman"/>
    </w:rPr>
  </w:style>
  <w:style w:type="paragraph" w:customStyle="1" w:styleId="green">
    <w:name w:val="green"/>
    <w:basedOn w:val="a"/>
    <w:pPr>
      <w:spacing w:before="100" w:beforeAutospacing="1" w:after="100" w:afterAutospacing="1"/>
    </w:pPr>
    <w:rPr>
      <w:rFonts w:ascii="Times New Roman" w:eastAsiaTheme="minorEastAsia" w:hAnsi="Times New Roman" w:cs="Times New Roman"/>
    </w:rPr>
  </w:style>
  <w:style w:type="paragraph" w:customStyle="1" w:styleId="normativka">
    <w:name w:val="normativka"/>
    <w:basedOn w:val="a"/>
    <w:pPr>
      <w:spacing w:before="100" w:beforeAutospacing="1" w:after="100" w:afterAutospacing="1"/>
    </w:pPr>
    <w:rPr>
      <w:rFonts w:ascii="Times New Roman" w:eastAsiaTheme="minorEastAsia" w:hAnsi="Times New Roman" w:cs="Times New Roman"/>
    </w:rPr>
  </w:style>
  <w:style w:type="paragraph" w:customStyle="1" w:styleId="table-no-borders">
    <w:name w:val="table-no-borders"/>
    <w:basedOn w:val="a"/>
    <w:pPr>
      <w:spacing w:before="100" w:beforeAutospacing="1" w:after="100" w:afterAutospacing="1"/>
    </w:pPr>
    <w:rPr>
      <w:rFonts w:ascii="Times New Roman" w:eastAsiaTheme="minorEastAsia" w:hAnsi="Times New Roman" w:cs="Times New Roman"/>
    </w:rPr>
  </w:style>
  <w:style w:type="paragraph" w:customStyle="1" w:styleId="table-solid-borders">
    <w:name w:val="table-solid-borders"/>
    <w:basedOn w:val="a"/>
    <w:pPr>
      <w:spacing w:before="100" w:beforeAutospacing="1" w:after="100" w:afterAutospacing="1"/>
    </w:pPr>
    <w:rPr>
      <w:rFonts w:ascii="Times New Roman" w:eastAsiaTheme="minorEastAsia" w:hAnsi="Times New Roman" w:cs="Times New Roman"/>
    </w:rPr>
  </w:style>
  <w:style w:type="table" w:customStyle="1" w:styleId="38">
    <w:name w:val="Обычная табл38ца"/>
    <w:semiHidden/>
    <w:rPr>
      <w:rFonts w:ascii="Tahoma" w:hAnsi="Tahoma" w:cs="Tahoma"/>
    </w:rPr>
    <w:tblPr>
      <w:tblCellMar>
        <w:top w:w="0" w:type="dxa"/>
        <w:left w:w="108" w:type="dxa"/>
        <w:bottom w:w="0" w:type="dxa"/>
        <w:right w:w="108" w:type="dxa"/>
      </w:tblCellMar>
    </w:tblPr>
  </w:style>
  <w:style w:type="paragraph" w:customStyle="1" w:styleId="tablebtns1">
    <w:name w:val="tablebtns1"/>
    <w:basedOn w:val="a"/>
    <w:pPr>
      <w:spacing w:before="100" w:beforeAutospacing="1" w:after="100" w:afterAutospacing="1"/>
    </w:pPr>
    <w:rPr>
      <w:rFonts w:ascii="Times New Roman" w:eastAsiaTheme="minorEastAsia" w:hAnsi="Times New Roman" w:cs="Times New Roman"/>
      <w:vanish/>
    </w:rPr>
  </w:style>
  <w:style w:type="paragraph" w:customStyle="1" w:styleId="tablebtns-wrapper1">
    <w:name w:val="tablebtns-wrapper1"/>
    <w:basedOn w:val="a"/>
    <w:pPr>
      <w:spacing w:before="100" w:beforeAutospacing="1" w:after="100" w:afterAutospacing="1"/>
    </w:pPr>
    <w:rPr>
      <w:rFonts w:ascii="Times New Roman" w:eastAsiaTheme="minorEastAsia" w:hAnsi="Times New Roman" w:cs="Times New Roman"/>
    </w:rPr>
  </w:style>
  <w:style w:type="paragraph" w:customStyle="1" w:styleId="btn1">
    <w:name w:val="btn1"/>
    <w:basedOn w:val="a"/>
    <w:pPr>
      <w:spacing w:before="100" w:beforeAutospacing="1" w:after="100" w:afterAutospacing="1"/>
    </w:pPr>
    <w:rPr>
      <w:rFonts w:ascii="Times New Roman" w:eastAsiaTheme="minorEastAsia" w:hAnsi="Times New Roman" w:cs="Times New Roman"/>
    </w:rPr>
  </w:style>
  <w:style w:type="paragraph" w:customStyle="1" w:styleId="fixed-buttons1">
    <w:name w:val="fixed-buttons1"/>
    <w:basedOn w:val="a"/>
    <w:pPr>
      <w:spacing w:before="100" w:beforeAutospacing="1" w:after="100" w:afterAutospacing="1"/>
    </w:pPr>
    <w:rPr>
      <w:rFonts w:ascii="Times New Roman" w:eastAsiaTheme="minorEastAsia" w:hAnsi="Times New Roman" w:cs="Times New Roman"/>
    </w:rPr>
  </w:style>
  <w:style w:type="paragraph" w:customStyle="1" w:styleId="container1">
    <w:name w:val="container1"/>
    <w:basedOn w:val="a"/>
    <w:rPr>
      <w:rFonts w:ascii="Times New Roman" w:eastAsiaTheme="minorEastAsia" w:hAnsi="Times New Roman" w:cs="Times New Roman"/>
    </w:rPr>
  </w:style>
  <w:style w:type="paragraph" w:customStyle="1" w:styleId="btn2">
    <w:name w:val="btn2"/>
    <w:basedOn w:val="a"/>
    <w:pPr>
      <w:spacing w:before="100" w:beforeAutospacing="1" w:after="100" w:afterAutospacing="1"/>
      <w:ind w:right="150"/>
    </w:pPr>
    <w:rPr>
      <w:rFonts w:ascii="Times New Roman" w:eastAsiaTheme="minorEastAsia" w:hAnsi="Times New Roman" w:cs="Times New Roman"/>
      <w:color w:val="0047B3"/>
      <w:sz w:val="18"/>
      <w:szCs w:val="18"/>
    </w:rPr>
  </w:style>
  <w:style w:type="paragraph" w:customStyle="1" w:styleId="doc-info-block1">
    <w:name w:val="doc-info-block1"/>
    <w:basedOn w:val="a"/>
    <w:pPr>
      <w:spacing w:before="100" w:beforeAutospacing="1" w:after="100" w:afterAutospacing="1"/>
    </w:pPr>
    <w:rPr>
      <w:rFonts w:ascii="Times New Roman" w:eastAsiaTheme="minorEastAsia" w:hAnsi="Times New Roman" w:cs="Times New Roman"/>
    </w:rPr>
  </w:style>
  <w:style w:type="paragraph" w:customStyle="1" w:styleId="btn3">
    <w:name w:val="btn3"/>
    <w:basedOn w:val="a"/>
    <w:pPr>
      <w:spacing w:before="100" w:beforeAutospacing="1" w:after="100" w:afterAutospacing="1"/>
    </w:pPr>
    <w:rPr>
      <w:rFonts w:ascii="Arial" w:eastAsiaTheme="minorEastAsia" w:hAnsi="Arial" w:cs="Arial"/>
      <w:vanish/>
      <w:color w:val="FFFFFF"/>
      <w:sz w:val="13"/>
      <w:szCs w:val="13"/>
    </w:rPr>
  </w:style>
  <w:style w:type="paragraph" w:customStyle="1" w:styleId="btn4">
    <w:name w:val="btn4"/>
    <w:basedOn w:val="a"/>
    <w:pPr>
      <w:spacing w:before="100" w:beforeAutospacing="1" w:after="100" w:afterAutospacing="1"/>
    </w:pPr>
    <w:rPr>
      <w:rFonts w:ascii="Arial" w:eastAsiaTheme="minorEastAsia" w:hAnsi="Arial" w:cs="Arial"/>
      <w:color w:val="FFFFFF"/>
      <w:sz w:val="13"/>
      <w:szCs w:val="13"/>
    </w:rPr>
  </w:style>
  <w:style w:type="paragraph" w:customStyle="1" w:styleId="doc-info-head1">
    <w:name w:val="doc-info-head1"/>
    <w:basedOn w:val="a"/>
    <w:pPr>
      <w:shd w:val="clear" w:color="auto" w:fill="EDECE4"/>
      <w:spacing w:before="100" w:beforeAutospacing="1" w:after="100" w:afterAutospacing="1"/>
    </w:pPr>
    <w:rPr>
      <w:rFonts w:ascii="Times New Roman" w:eastAsiaTheme="minorEastAsia" w:hAnsi="Times New Roman" w:cs="Times New Roman"/>
      <w:color w:val="535250"/>
    </w:rPr>
  </w:style>
  <w:style w:type="paragraph" w:customStyle="1" w:styleId="doc-info1">
    <w:name w:val="doc-info1"/>
    <w:basedOn w:val="a"/>
    <w:pPr>
      <w:shd w:val="clear" w:color="auto" w:fill="FFFFFF"/>
      <w:spacing w:before="100" w:beforeAutospacing="1" w:after="100" w:afterAutospacing="1"/>
    </w:pPr>
    <w:rPr>
      <w:rFonts w:ascii="Times New Roman" w:eastAsiaTheme="minorEastAsia" w:hAnsi="Times New Roman" w:cs="Times New Roman"/>
      <w:vanish/>
    </w:rPr>
  </w:style>
  <w:style w:type="paragraph" w:customStyle="1" w:styleId="doc-info-desc1">
    <w:name w:val="doc-info-desc1"/>
    <w:basedOn w:val="a"/>
    <w:pPr>
      <w:spacing w:before="150"/>
    </w:pPr>
    <w:rPr>
      <w:rFonts w:ascii="Times New Roman" w:eastAsiaTheme="minorEastAsia" w:hAnsi="Times New Roman" w:cs="Times New Roman"/>
      <w:sz w:val="20"/>
      <w:szCs w:val="20"/>
    </w:rPr>
  </w:style>
  <w:style w:type="paragraph" w:customStyle="1" w:styleId="doc-info-title1">
    <w:name w:val="doc-info-title1"/>
    <w:basedOn w:val="a"/>
    <w:rPr>
      <w:rFonts w:ascii="Times New Roman" w:eastAsiaTheme="minorEastAsia" w:hAnsi="Times New Roman" w:cs="Times New Roman"/>
      <w:color w:val="535250"/>
      <w:sz w:val="23"/>
      <w:szCs w:val="23"/>
    </w:rPr>
  </w:style>
  <w:style w:type="paragraph" w:customStyle="1" w:styleId="btn-tab1">
    <w:name w:val="btn-tab1"/>
    <w:basedOn w:val="a"/>
    <w:pPr>
      <w:spacing w:before="100" w:beforeAutospacing="1" w:after="100" w:afterAutospacing="1" w:line="240" w:lineRule="atLeast"/>
    </w:pPr>
    <w:rPr>
      <w:rFonts w:ascii="Times New Roman" w:eastAsiaTheme="minorEastAsia" w:hAnsi="Times New Roman" w:cs="Times New Roman"/>
    </w:rPr>
  </w:style>
  <w:style w:type="paragraph" w:customStyle="1" w:styleId="fixed-buttons-wrapper1">
    <w:name w:val="fixed-buttons-wrapper1"/>
    <w:basedOn w:val="a"/>
    <w:pPr>
      <w:pBdr>
        <w:bottom w:val="single" w:sz="6" w:space="0" w:color="CCCCCC"/>
      </w:pBdr>
      <w:shd w:val="clear" w:color="auto" w:fill="FFFFFF"/>
      <w:spacing w:before="100" w:beforeAutospacing="1" w:after="100" w:afterAutospacing="1"/>
    </w:pPr>
    <w:rPr>
      <w:rFonts w:ascii="Times New Roman" w:eastAsiaTheme="minorEastAsia" w:hAnsi="Times New Roman" w:cs="Times New Roman"/>
    </w:rPr>
  </w:style>
  <w:style w:type="paragraph" w:customStyle="1" w:styleId="doc-more1">
    <w:name w:val="doc-more1"/>
    <w:basedOn w:val="a"/>
    <w:pPr>
      <w:spacing w:before="100" w:beforeAutospacing="1" w:after="100" w:afterAutospacing="1"/>
    </w:pPr>
    <w:rPr>
      <w:rFonts w:ascii="Times New Roman" w:eastAsiaTheme="minorEastAsia" w:hAnsi="Times New Roman" w:cs="Times New Roman"/>
      <w:vanish/>
    </w:rPr>
  </w:style>
  <w:style w:type="paragraph" w:customStyle="1" w:styleId="doc-attach1">
    <w:name w:val="doc-attach1"/>
    <w:basedOn w:val="a"/>
    <w:pPr>
      <w:shd w:val="clear" w:color="auto" w:fill="FFFFFF"/>
      <w:spacing w:before="100" w:beforeAutospacing="1" w:after="100" w:afterAutospacing="1"/>
    </w:pPr>
    <w:rPr>
      <w:rFonts w:ascii="Times New Roman" w:eastAsiaTheme="minorEastAsia" w:hAnsi="Times New Roman" w:cs="Times New Roman"/>
      <w:vanish/>
    </w:rPr>
  </w:style>
  <w:style w:type="paragraph" w:customStyle="1" w:styleId="d-flex1">
    <w:name w:val="d-flex1"/>
    <w:basedOn w:val="a"/>
    <w:pPr>
      <w:pBdr>
        <w:bottom w:val="single" w:sz="6" w:space="0" w:color="CCCCCC"/>
      </w:pBdr>
      <w:spacing w:before="100" w:beforeAutospacing="1" w:after="100" w:afterAutospacing="1"/>
    </w:pPr>
    <w:rPr>
      <w:rFonts w:ascii="Times New Roman" w:eastAsiaTheme="minorEastAsia" w:hAnsi="Times New Roman" w:cs="Times New Roman"/>
    </w:rPr>
  </w:style>
  <w:style w:type="paragraph" w:customStyle="1" w:styleId="wrapp-file1">
    <w:name w:val="wrapp-file1"/>
    <w:basedOn w:val="a"/>
    <w:pPr>
      <w:spacing w:before="100" w:beforeAutospacing="1" w:after="150"/>
    </w:pPr>
    <w:rPr>
      <w:rFonts w:ascii="Times New Roman" w:eastAsiaTheme="minorEastAsia" w:hAnsi="Times New Roman" w:cs="Times New Roman"/>
    </w:rPr>
  </w:style>
  <w:style w:type="paragraph" w:customStyle="1" w:styleId="file1">
    <w:name w:val="file1"/>
    <w:basedOn w:val="a"/>
    <w:pPr>
      <w:shd w:val="clear" w:color="auto" w:fill="636363"/>
      <w:spacing w:line="195" w:lineRule="atLeast"/>
      <w:ind w:left="45" w:right="90"/>
      <w:textAlignment w:val="center"/>
    </w:pPr>
    <w:rPr>
      <w:rFonts w:ascii="Times New Roman" w:eastAsiaTheme="minorEastAsia" w:hAnsi="Times New Roman" w:cs="Times New Roman"/>
      <w:caps/>
      <w:color w:val="FFFFFF"/>
      <w:spacing w:val="8"/>
      <w:sz w:val="15"/>
      <w:szCs w:val="15"/>
    </w:rPr>
  </w:style>
  <w:style w:type="paragraph" w:customStyle="1" w:styleId="filepng1">
    <w:name w:val="file__png1"/>
    <w:basedOn w:val="a"/>
    <w:pPr>
      <w:shd w:val="clear" w:color="auto" w:fill="FF9800"/>
      <w:spacing w:before="100" w:beforeAutospacing="1" w:after="100" w:afterAutospacing="1"/>
    </w:pPr>
    <w:rPr>
      <w:rFonts w:ascii="Times New Roman" w:eastAsiaTheme="minorEastAsia" w:hAnsi="Times New Roman" w:cs="Times New Roman"/>
    </w:rPr>
  </w:style>
  <w:style w:type="paragraph" w:customStyle="1" w:styleId="filejpg1">
    <w:name w:val="file__jpg1"/>
    <w:basedOn w:val="a"/>
    <w:pPr>
      <w:shd w:val="clear" w:color="auto" w:fill="FF9800"/>
      <w:spacing w:before="100" w:beforeAutospacing="1" w:after="100" w:afterAutospacing="1"/>
    </w:pPr>
    <w:rPr>
      <w:rFonts w:ascii="Times New Roman" w:eastAsiaTheme="minorEastAsia" w:hAnsi="Times New Roman" w:cs="Times New Roman"/>
    </w:rPr>
  </w:style>
  <w:style w:type="paragraph" w:customStyle="1" w:styleId="filejpeg1">
    <w:name w:val="file__jpeg1"/>
    <w:basedOn w:val="a"/>
    <w:pPr>
      <w:shd w:val="clear" w:color="auto" w:fill="FF9800"/>
      <w:spacing w:before="100" w:beforeAutospacing="1" w:after="100" w:afterAutospacing="1"/>
    </w:pPr>
    <w:rPr>
      <w:rFonts w:ascii="Times New Roman" w:eastAsiaTheme="minorEastAsia" w:hAnsi="Times New Roman" w:cs="Times New Roman"/>
    </w:rPr>
  </w:style>
  <w:style w:type="paragraph" w:customStyle="1" w:styleId="filedoc1">
    <w:name w:val="file__doc1"/>
    <w:basedOn w:val="a"/>
    <w:pPr>
      <w:shd w:val="clear" w:color="auto" w:fill="0085FF"/>
      <w:spacing w:before="100" w:beforeAutospacing="1" w:after="100" w:afterAutospacing="1"/>
    </w:pPr>
    <w:rPr>
      <w:rFonts w:ascii="Times New Roman" w:eastAsiaTheme="minorEastAsia" w:hAnsi="Times New Roman" w:cs="Times New Roman"/>
    </w:rPr>
  </w:style>
  <w:style w:type="paragraph" w:customStyle="1" w:styleId="filedocx1">
    <w:name w:val="file__docx1"/>
    <w:basedOn w:val="a"/>
    <w:pPr>
      <w:shd w:val="clear" w:color="auto" w:fill="0085FF"/>
      <w:spacing w:before="100" w:beforeAutospacing="1" w:after="100" w:afterAutospacing="1"/>
    </w:pPr>
    <w:rPr>
      <w:rFonts w:ascii="Times New Roman" w:eastAsiaTheme="minorEastAsia" w:hAnsi="Times New Roman" w:cs="Times New Roman"/>
    </w:rPr>
  </w:style>
  <w:style w:type="paragraph" w:customStyle="1" w:styleId="filexls1">
    <w:name w:val="file__xls1"/>
    <w:basedOn w:val="a"/>
    <w:pPr>
      <w:shd w:val="clear" w:color="auto" w:fill="2E9B00"/>
      <w:spacing w:before="100" w:beforeAutospacing="1" w:after="100" w:afterAutospacing="1"/>
    </w:pPr>
    <w:rPr>
      <w:rFonts w:ascii="Times New Roman" w:eastAsiaTheme="minorEastAsia" w:hAnsi="Times New Roman" w:cs="Times New Roman"/>
    </w:rPr>
  </w:style>
  <w:style w:type="paragraph" w:customStyle="1" w:styleId="filexlsx1">
    <w:name w:val="file__xlsx1"/>
    <w:basedOn w:val="a"/>
    <w:pPr>
      <w:shd w:val="clear" w:color="auto" w:fill="2E9B00"/>
      <w:spacing w:before="100" w:beforeAutospacing="1" w:after="100" w:afterAutospacing="1"/>
    </w:pPr>
    <w:rPr>
      <w:rFonts w:ascii="Times New Roman" w:eastAsiaTheme="minorEastAsia" w:hAnsi="Times New Roman" w:cs="Times New Roman"/>
    </w:rPr>
  </w:style>
  <w:style w:type="paragraph" w:customStyle="1" w:styleId="btn5">
    <w:name w:val="btn5"/>
    <w:basedOn w:val="a"/>
    <w:pPr>
      <w:spacing w:before="100" w:beforeAutospacing="1" w:after="100" w:afterAutospacing="1"/>
    </w:pPr>
    <w:rPr>
      <w:rFonts w:ascii="Times New Roman" w:eastAsiaTheme="minorEastAsia" w:hAnsi="Times New Roman" w:cs="Times New Roman"/>
      <w:color w:val="999999"/>
      <w:sz w:val="18"/>
      <w:szCs w:val="18"/>
    </w:rPr>
  </w:style>
  <w:style w:type="paragraph" w:customStyle="1" w:styleId="doc-title1">
    <w:name w:val="doc-title1"/>
    <w:basedOn w:val="a"/>
    <w:pPr>
      <w:spacing w:before="100" w:beforeAutospacing="1" w:after="100" w:afterAutospacing="1"/>
    </w:pPr>
    <w:rPr>
      <w:rFonts w:ascii="Times New Roman" w:eastAsiaTheme="minorEastAsia" w:hAnsi="Times New Roman" w:cs="Times New Roman"/>
      <w:sz w:val="42"/>
      <w:szCs w:val="42"/>
    </w:rPr>
  </w:style>
  <w:style w:type="paragraph" w:customStyle="1" w:styleId="reg1">
    <w:name w:val="reg1"/>
    <w:basedOn w:val="a"/>
    <w:pPr>
      <w:spacing w:before="100" w:beforeAutospacing="1" w:after="100" w:afterAutospacing="1"/>
    </w:pPr>
    <w:rPr>
      <w:rFonts w:ascii="Times New Roman" w:eastAsiaTheme="minorEastAsia" w:hAnsi="Times New Roman" w:cs="Times New Roman"/>
    </w:rPr>
  </w:style>
  <w:style w:type="paragraph" w:customStyle="1" w:styleId="per1">
    <w:name w:val="per1"/>
    <w:basedOn w:val="a"/>
    <w:pPr>
      <w:spacing w:before="100" w:beforeAutospacing="1" w:after="100" w:afterAutospacing="1"/>
    </w:pPr>
    <w:rPr>
      <w:rFonts w:ascii="Times New Roman" w:eastAsiaTheme="minorEastAsia" w:hAnsi="Times New Roman" w:cs="Times New Roman"/>
    </w:rPr>
  </w:style>
  <w:style w:type="paragraph" w:customStyle="1" w:styleId="cod1">
    <w:name w:val="cod1"/>
    <w:basedOn w:val="a"/>
    <w:pPr>
      <w:spacing w:before="100" w:beforeAutospacing="1" w:after="100" w:afterAutospacing="1"/>
    </w:pPr>
    <w:rPr>
      <w:rFonts w:ascii="Times New Roman" w:eastAsiaTheme="minorEastAsia" w:hAnsi="Times New Roman" w:cs="Times New Roman"/>
    </w:rPr>
  </w:style>
  <w:style w:type="paragraph" w:customStyle="1" w:styleId="head-doc1">
    <w:name w:val="head-doc1"/>
    <w:basedOn w:val="a"/>
    <w:pPr>
      <w:spacing w:before="100" w:beforeAutospacing="1" w:after="100" w:afterAutospacing="1"/>
      <w:jc w:val="center"/>
    </w:pPr>
    <w:rPr>
      <w:rFonts w:ascii="Times New Roman" w:eastAsiaTheme="minorEastAsia" w:hAnsi="Times New Roman" w:cs="Times New Roman"/>
      <w:sz w:val="39"/>
      <w:szCs w:val="39"/>
    </w:rPr>
  </w:style>
  <w:style w:type="paragraph" w:customStyle="1" w:styleId="notes1">
    <w:name w:val="notes1"/>
    <w:basedOn w:val="a"/>
    <w:pPr>
      <w:spacing w:before="600" w:after="600"/>
    </w:pPr>
    <w:rPr>
      <w:rFonts w:ascii="Times New Roman" w:eastAsiaTheme="minorEastAsia" w:hAnsi="Times New Roman" w:cs="Times New Roman"/>
    </w:rPr>
  </w:style>
  <w:style w:type="paragraph" w:customStyle="1" w:styleId="redoc1">
    <w:name w:val="redoc1"/>
    <w:basedOn w:val="a"/>
    <w:pPr>
      <w:pBdr>
        <w:bottom w:val="single" w:sz="6" w:space="11" w:color="CCCCCC"/>
      </w:pBdr>
      <w:shd w:val="clear" w:color="auto" w:fill="FFFFFF"/>
      <w:spacing w:before="100" w:beforeAutospacing="1" w:after="100" w:afterAutospacing="1"/>
    </w:pPr>
    <w:rPr>
      <w:rFonts w:ascii="Times New Roman" w:eastAsiaTheme="minorEastAsia" w:hAnsi="Times New Roman" w:cs="Times New Roman"/>
    </w:rPr>
  </w:style>
  <w:style w:type="paragraph" w:customStyle="1" w:styleId="col-r1">
    <w:name w:val="col-r1"/>
    <w:basedOn w:val="a"/>
    <w:pPr>
      <w:spacing w:before="100" w:beforeAutospacing="1" w:after="100" w:afterAutospacing="1"/>
    </w:pPr>
    <w:rPr>
      <w:rFonts w:ascii="Times New Roman" w:eastAsiaTheme="minorEastAsia" w:hAnsi="Times New Roman" w:cs="Times New Roman"/>
    </w:rPr>
  </w:style>
  <w:style w:type="paragraph" w:customStyle="1" w:styleId="link1">
    <w:name w:val="link1"/>
    <w:basedOn w:val="a"/>
    <w:pPr>
      <w:spacing w:before="100" w:beforeAutospacing="1" w:after="100" w:afterAutospacing="1"/>
    </w:pPr>
    <w:rPr>
      <w:rFonts w:ascii="Times New Roman" w:eastAsiaTheme="minorEastAsia" w:hAnsi="Times New Roman" w:cs="Times New Roman"/>
      <w:sz w:val="21"/>
      <w:szCs w:val="21"/>
    </w:rPr>
  </w:style>
  <w:style w:type="paragraph" w:customStyle="1" w:styleId="present1">
    <w:name w:val="present1"/>
    <w:basedOn w:val="a"/>
    <w:pPr>
      <w:spacing w:before="100" w:beforeAutospacing="1" w:after="100" w:afterAutospacing="1"/>
    </w:pPr>
    <w:rPr>
      <w:rFonts w:ascii="Times New Roman" w:eastAsiaTheme="minorEastAsia" w:hAnsi="Times New Roman" w:cs="Times New Roman"/>
      <w:sz w:val="27"/>
      <w:szCs w:val="27"/>
    </w:rPr>
  </w:style>
  <w:style w:type="paragraph" w:customStyle="1" w:styleId="row1">
    <w:name w:val="row1"/>
    <w:basedOn w:val="a"/>
    <w:pPr>
      <w:spacing w:before="100" w:beforeAutospacing="1" w:after="100" w:afterAutospacing="1"/>
    </w:pPr>
    <w:rPr>
      <w:rFonts w:ascii="Times New Roman" w:eastAsiaTheme="minorEastAsia" w:hAnsi="Times New Roman" w:cs="Times New Roman"/>
    </w:rPr>
  </w:style>
  <w:style w:type="paragraph" w:customStyle="1" w:styleId="active1">
    <w:name w:val="active1"/>
    <w:basedOn w:val="a"/>
    <w:pPr>
      <w:shd w:val="clear" w:color="auto" w:fill="F1E9A1"/>
      <w:spacing w:before="100" w:beforeAutospacing="1" w:after="100" w:afterAutospacing="1"/>
    </w:pPr>
    <w:rPr>
      <w:rFonts w:ascii="Times New Roman" w:eastAsiaTheme="minorEastAsia" w:hAnsi="Times New Roman" w:cs="Times New Roman"/>
    </w:rPr>
  </w:style>
  <w:style w:type="paragraph" w:customStyle="1" w:styleId="grey1">
    <w:name w:val="grey1"/>
    <w:basedOn w:val="a"/>
    <w:rPr>
      <w:rFonts w:ascii="Times New Roman" w:eastAsiaTheme="minorEastAsia" w:hAnsi="Times New Roman" w:cs="Times New Roman"/>
      <w:sz w:val="18"/>
      <w:szCs w:val="18"/>
    </w:rPr>
  </w:style>
  <w:style w:type="paragraph" w:customStyle="1" w:styleId="green1">
    <w:name w:val="green1"/>
    <w:basedOn w:val="a"/>
    <w:rPr>
      <w:rFonts w:ascii="Times New Roman" w:eastAsiaTheme="minorEastAsia" w:hAnsi="Times New Roman" w:cs="Times New Roman"/>
      <w:color w:val="116600"/>
      <w:sz w:val="18"/>
      <w:szCs w:val="18"/>
    </w:rPr>
  </w:style>
  <w:style w:type="paragraph" w:customStyle="1" w:styleId="table-no-borders1">
    <w:name w:val="table-no-borders1"/>
    <w:basedOn w:val="a"/>
    <w:pPr>
      <w:spacing w:before="100" w:beforeAutospacing="1" w:after="100" w:afterAutospacing="1"/>
    </w:pPr>
    <w:rPr>
      <w:rFonts w:ascii="Times New Roman" w:eastAsiaTheme="minorEastAsia" w:hAnsi="Times New Roman" w:cs="Times New Roman"/>
    </w:rPr>
  </w:style>
  <w:style w:type="paragraph" w:customStyle="1" w:styleId="table-solid-borders1">
    <w:name w:val="table-solid-borders1"/>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eastAsiaTheme="minorEastAsia" w:hAnsi="Times New Roman" w:cs="Times New Roman"/>
    </w:rPr>
  </w:style>
  <w:style w:type="character" w:styleId="a7">
    <w:name w:val="Emphasis"/>
    <w:basedOn w:val="a0"/>
    <w:qFormat/>
    <w:rPr>
      <w:i/>
      <w:iCs/>
    </w:rPr>
  </w:style>
  <w:style w:type="character" w:customStyle="1" w:styleId="notes2">
    <w:name w:val="notes2"/>
    <w:basedOn w:val="a0"/>
    <w:rPr>
      <w:vanish w:val="0"/>
      <w:webHidden w:val="0"/>
      <w:sz w:val="21"/>
      <w:szCs w:val="2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500686">
      <w:marLeft w:val="0"/>
      <w:marRight w:val="0"/>
      <w:marTop w:val="0"/>
      <w:marBottom w:val="0"/>
      <w:divBdr>
        <w:top w:val="none" w:sz="0" w:space="0" w:color="auto"/>
        <w:left w:val="none" w:sz="0" w:space="0" w:color="auto"/>
        <w:bottom w:val="none" w:sz="0" w:space="0" w:color="auto"/>
        <w:right w:val="none" w:sz="0" w:space="0" w:color="auto"/>
      </w:divBdr>
      <w:divsChild>
        <w:div w:id="1167747185">
          <w:marLeft w:val="0"/>
          <w:marRight w:val="0"/>
          <w:marTop w:val="0"/>
          <w:marBottom w:val="0"/>
          <w:divBdr>
            <w:top w:val="none" w:sz="0" w:space="0" w:color="auto"/>
            <w:left w:val="none" w:sz="0" w:space="0" w:color="auto"/>
            <w:bottom w:val="none" w:sz="0" w:space="0" w:color="auto"/>
            <w:right w:val="none" w:sz="0" w:space="0" w:color="auto"/>
          </w:divBdr>
          <w:divsChild>
            <w:div w:id="1814368299">
              <w:marLeft w:val="0"/>
              <w:marRight w:val="0"/>
              <w:marTop w:val="0"/>
              <w:marBottom w:val="0"/>
              <w:divBdr>
                <w:top w:val="none" w:sz="0" w:space="0" w:color="auto"/>
                <w:left w:val="none" w:sz="0" w:space="0" w:color="auto"/>
                <w:bottom w:val="none" w:sz="0" w:space="0" w:color="auto"/>
                <w:right w:val="none" w:sz="0" w:space="0" w:color="auto"/>
              </w:divBdr>
            </w:div>
            <w:div w:id="261838557">
              <w:marLeft w:val="0"/>
              <w:marRight w:val="0"/>
              <w:marTop w:val="0"/>
              <w:marBottom w:val="0"/>
              <w:divBdr>
                <w:top w:val="none" w:sz="0" w:space="0" w:color="auto"/>
                <w:left w:val="none" w:sz="0" w:space="0" w:color="auto"/>
                <w:bottom w:val="none" w:sz="0" w:space="0" w:color="auto"/>
                <w:right w:val="none" w:sz="0" w:space="0" w:color="auto"/>
              </w:divBdr>
            </w:div>
            <w:div w:id="2108502044">
              <w:marLeft w:val="0"/>
              <w:marRight w:val="0"/>
              <w:marTop w:val="0"/>
              <w:marBottom w:val="0"/>
              <w:divBdr>
                <w:top w:val="none" w:sz="0" w:space="0" w:color="auto"/>
                <w:left w:val="none" w:sz="0" w:space="0" w:color="auto"/>
                <w:bottom w:val="none" w:sz="0" w:space="0" w:color="auto"/>
                <w:right w:val="none" w:sz="0" w:space="0" w:color="auto"/>
              </w:divBdr>
            </w:div>
            <w:div w:id="1081485089">
              <w:marLeft w:val="0"/>
              <w:marRight w:val="0"/>
              <w:marTop w:val="0"/>
              <w:marBottom w:val="0"/>
              <w:divBdr>
                <w:top w:val="none" w:sz="0" w:space="0" w:color="auto"/>
                <w:left w:val="none" w:sz="0" w:space="0" w:color="auto"/>
                <w:bottom w:val="none" w:sz="0" w:space="0" w:color="auto"/>
                <w:right w:val="none" w:sz="0" w:space="0" w:color="auto"/>
              </w:divBdr>
            </w:div>
            <w:div w:id="5234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npd-doc%3fnpid=13546" TargetMode="External"/><Relationship Id="rId18" Type="http://schemas.openxmlformats.org/officeDocument/2006/relationships/hyperlink" Target="file:///C:\npd-doc%3fnpid=46012" TargetMode="External"/><Relationship Id="rId26" Type="http://schemas.openxmlformats.org/officeDocument/2006/relationships/hyperlink" Target="file:///C:\npd-doc%3fnpid=46012" TargetMode="External"/><Relationship Id="rId21" Type="http://schemas.openxmlformats.org/officeDocument/2006/relationships/hyperlink" Target="file:///C:\npd-doc%3fnpid=57754" TargetMode="External"/><Relationship Id="rId34" Type="http://schemas.openxmlformats.org/officeDocument/2006/relationships/hyperlink" Target="file:///C:\npd-doc%3fnpid=57902" TargetMode="External"/><Relationship Id="rId7" Type="http://schemas.openxmlformats.org/officeDocument/2006/relationships/hyperlink" Target="file:///C:\npd-doc%3fnpid=16524" TargetMode="External"/><Relationship Id="rId12" Type="http://schemas.openxmlformats.org/officeDocument/2006/relationships/hyperlink" Target="file:///C:\npd-doc%3fnpid=13536" TargetMode="External"/><Relationship Id="rId17" Type="http://schemas.openxmlformats.org/officeDocument/2006/relationships/hyperlink" Target="file:///C:\npd-doc%3fnpid=23498" TargetMode="External"/><Relationship Id="rId25" Type="http://schemas.openxmlformats.org/officeDocument/2006/relationships/hyperlink" Target="file:///C:\npd-doc%3fnpid=23498" TargetMode="External"/><Relationship Id="rId33" Type="http://schemas.openxmlformats.org/officeDocument/2006/relationships/hyperlink" Target="file:///C:\npd-doc%3fnpid=57754" TargetMode="External"/><Relationship Id="rId2" Type="http://schemas.openxmlformats.org/officeDocument/2006/relationships/settings" Target="settings.xml"/><Relationship Id="rId16" Type="http://schemas.openxmlformats.org/officeDocument/2006/relationships/hyperlink" Target="file:///C:\npd-doc%3fnpid=14069" TargetMode="External"/><Relationship Id="rId20" Type="http://schemas.openxmlformats.org/officeDocument/2006/relationships/hyperlink" Target="file:///C:\npd-doc%3fnpid=55798" TargetMode="External"/><Relationship Id="rId29" Type="http://schemas.openxmlformats.org/officeDocument/2006/relationships/hyperlink" Target="file:///C:\npd-doc%3fnpid=11823" TargetMode="External"/><Relationship Id="rId1" Type="http://schemas.openxmlformats.org/officeDocument/2006/relationships/styles" Target="styles.xml"/><Relationship Id="rId6" Type="http://schemas.openxmlformats.org/officeDocument/2006/relationships/hyperlink" Target="file:///C:\npd-doc%3fnpid=16520" TargetMode="External"/><Relationship Id="rId11" Type="http://schemas.openxmlformats.org/officeDocument/2006/relationships/hyperlink" Target="file:///C:\npd-doc%3fnpid=13536" TargetMode="External"/><Relationship Id="rId24" Type="http://schemas.openxmlformats.org/officeDocument/2006/relationships/hyperlink" Target="file:///C:\npd-doc%3fnpid=14069" TargetMode="External"/><Relationship Id="rId32" Type="http://schemas.openxmlformats.org/officeDocument/2006/relationships/hyperlink" Target="file:///C:\npd-doc%3fnpid=11823" TargetMode="External"/><Relationship Id="rId37" Type="http://schemas.openxmlformats.org/officeDocument/2006/relationships/theme" Target="theme/theme1.xml"/><Relationship Id="rId5" Type="http://schemas.openxmlformats.org/officeDocument/2006/relationships/hyperlink" Target="file:///C:\npd-doc%3fnpid=56050" TargetMode="External"/><Relationship Id="rId15" Type="http://schemas.openxmlformats.org/officeDocument/2006/relationships/hyperlink" Target="file:///C:\npd-doc%3fnpid=46010" TargetMode="External"/><Relationship Id="rId23" Type="http://schemas.openxmlformats.org/officeDocument/2006/relationships/hyperlink" Target="file:///C:\npd-doc%3fnpid=46010" TargetMode="External"/><Relationship Id="rId28" Type="http://schemas.openxmlformats.org/officeDocument/2006/relationships/hyperlink" Target="file:///C:\npd-doc%3fnpid=14703" TargetMode="External"/><Relationship Id="rId36" Type="http://schemas.openxmlformats.org/officeDocument/2006/relationships/fontTable" Target="fontTable.xml"/><Relationship Id="rId10" Type="http://schemas.openxmlformats.org/officeDocument/2006/relationships/hyperlink" Target="file:///C:\npd-doc%3fnpid=10600" TargetMode="External"/><Relationship Id="rId19" Type="http://schemas.openxmlformats.org/officeDocument/2006/relationships/hyperlink" Target="file:///C:\npd-doc%3fnpid=54658" TargetMode="External"/><Relationship Id="rId31" Type="http://schemas.openxmlformats.org/officeDocument/2006/relationships/hyperlink" Target="file:///C:\npd-doc%3fnpid=27916" TargetMode="External"/><Relationship Id="rId4" Type="http://schemas.openxmlformats.org/officeDocument/2006/relationships/image" Target="media/image1.jpg"/><Relationship Id="rId9" Type="http://schemas.openxmlformats.org/officeDocument/2006/relationships/hyperlink" Target="file:///C:\npd-doc%3fnpid=14069" TargetMode="External"/><Relationship Id="rId14" Type="http://schemas.openxmlformats.org/officeDocument/2006/relationships/hyperlink" Target="file:///C:\npd-doc%3fnpid=52432" TargetMode="External"/><Relationship Id="rId22" Type="http://schemas.openxmlformats.org/officeDocument/2006/relationships/hyperlink" Target="file:///C:\npd-doc%3fnpid=52432" TargetMode="External"/><Relationship Id="rId27" Type="http://schemas.openxmlformats.org/officeDocument/2006/relationships/hyperlink" Target="file:///C:\npd-doc%3fnpid=54658" TargetMode="External"/><Relationship Id="rId30" Type="http://schemas.openxmlformats.org/officeDocument/2006/relationships/hyperlink" Target="file:///C:\npd-doc%3fnpid=14773" TargetMode="External"/><Relationship Id="rId35" Type="http://schemas.openxmlformats.org/officeDocument/2006/relationships/hyperlink" Target="file:///C:\npd-doc%3fnpid=42852" TargetMode="External"/><Relationship Id="rId8" Type="http://schemas.openxmlformats.org/officeDocument/2006/relationships/hyperlink" Target="file:///C:\npd-doc%3fnpid=1059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39894</Words>
  <Characters>22741</Characters>
  <Application>Microsoft Office Word</Application>
  <DocSecurity>0</DocSecurity>
  <Lines>189</Lines>
  <Paragraphs>125</Paragraphs>
  <ScaleCrop>false</ScaleCrop>
  <Company/>
  <LinksUpToDate>false</LinksUpToDate>
  <CharactersWithSpaces>62510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Matviychuk</dc:creator>
  <cp:keywords/>
  <dc:description/>
  <cp:lastModifiedBy>Oleg Matviychuk</cp:lastModifiedBy>
  <cp:revision>2</cp:revision>
  <dcterms:created xsi:type="dcterms:W3CDTF">2024-11-11T11:21:00Z</dcterms:created>
  <dcterms:modified xsi:type="dcterms:W3CDTF">2024-11-11T11:21:00Z</dcterms:modified>
</cp:coreProperties>
</file>